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DEC15" w14:textId="77777777" w:rsidR="001656AE" w:rsidRPr="00885946" w:rsidRDefault="00762BFA">
      <w:pPr>
        <w:jc w:val="center"/>
        <w:rPr>
          <w:rFonts w:ascii="Times New Roman" w:eastAsia="Book Antiqua" w:hAnsi="Times New Roman" w:cs="Times New Roman"/>
          <w:b/>
        </w:rPr>
      </w:pPr>
      <w:r w:rsidRPr="00885946">
        <w:rPr>
          <w:rFonts w:ascii="Times New Roman" w:eastAsia="Book Antiqua" w:hAnsi="Times New Roman" w:cs="Times New Roman"/>
          <w:b/>
        </w:rPr>
        <w:t xml:space="preserve"> </w:t>
      </w:r>
    </w:p>
    <w:tbl>
      <w:tblPr>
        <w:tblStyle w:val="a1"/>
        <w:tblW w:w="8214" w:type="dxa"/>
        <w:tblInd w:w="-107" w:type="dxa"/>
        <w:tblLayout w:type="fixed"/>
        <w:tblLook w:val="0400" w:firstRow="0" w:lastRow="0" w:firstColumn="0" w:lastColumn="0" w:noHBand="0" w:noVBand="1"/>
      </w:tblPr>
      <w:tblGrid>
        <w:gridCol w:w="8214"/>
      </w:tblGrid>
      <w:tr w:rsidR="001656AE" w:rsidRPr="00885946" w14:paraId="07C84946" w14:textId="77777777">
        <w:trPr>
          <w:trHeight w:val="426"/>
        </w:trPr>
        <w:tc>
          <w:tcPr>
            <w:tcW w:w="8214" w:type="dxa"/>
          </w:tcPr>
          <w:p w14:paraId="5486C2E3" w14:textId="77777777" w:rsidR="001656AE" w:rsidRPr="00885946" w:rsidRDefault="00762BFA">
            <w:pPr>
              <w:jc w:val="center"/>
              <w:rPr>
                <w:rFonts w:ascii="Times New Roman" w:eastAsia="Book Antiqua" w:hAnsi="Times New Roman" w:cs="Times New Roman"/>
                <w:b/>
                <w:i/>
                <w:sz w:val="28"/>
                <w:szCs w:val="28"/>
              </w:rPr>
            </w:pPr>
            <w:r w:rsidRPr="00885946">
              <w:rPr>
                <w:rFonts w:ascii="Times New Roman" w:eastAsia="Book Antiqua" w:hAnsi="Times New Roman" w:cs="Times New Roman"/>
                <w:b/>
                <w:sz w:val="28"/>
                <w:szCs w:val="28"/>
              </w:rPr>
              <w:t xml:space="preserve">ANALISIS PENGGUNAAN UNSUR SERAPAN DAN ISTILAH ASING DALAM OPINI SURAT KABAR </w:t>
            </w:r>
            <w:r w:rsidRPr="00885946">
              <w:rPr>
                <w:rFonts w:ascii="Times New Roman" w:eastAsia="Book Antiqua" w:hAnsi="Times New Roman" w:cs="Times New Roman"/>
                <w:b/>
                <w:i/>
                <w:sz w:val="28"/>
                <w:szCs w:val="28"/>
              </w:rPr>
              <w:t>SERAMBI INDONESIA</w:t>
            </w:r>
          </w:p>
          <w:p w14:paraId="50EF4F76" w14:textId="77777777" w:rsidR="001656AE" w:rsidRPr="00885946" w:rsidRDefault="001656AE">
            <w:pPr>
              <w:spacing w:after="60"/>
              <w:rPr>
                <w:rFonts w:ascii="Times New Roman" w:eastAsia="Book Antiqua" w:hAnsi="Times New Roman" w:cs="Times New Roman"/>
                <w:i/>
              </w:rPr>
            </w:pPr>
          </w:p>
        </w:tc>
      </w:tr>
    </w:tbl>
    <w:p w14:paraId="29AFA905" w14:textId="77777777" w:rsidR="001656AE" w:rsidRPr="00885946" w:rsidRDefault="001656AE">
      <w:pPr>
        <w:rPr>
          <w:rFonts w:ascii="Times New Roman" w:eastAsia="Sorts Mill Goudy" w:hAnsi="Times New Roman" w:cs="Times New Roman"/>
          <w:b/>
        </w:rPr>
      </w:pPr>
    </w:p>
    <w:p w14:paraId="52F3ED32" w14:textId="77777777" w:rsidR="001656AE" w:rsidRPr="00885946" w:rsidRDefault="00762BFA">
      <w:pPr>
        <w:jc w:val="center"/>
        <w:rPr>
          <w:rFonts w:ascii="Times New Roman" w:eastAsia="Book Antiqua" w:hAnsi="Times New Roman" w:cs="Times New Roman"/>
          <w:b/>
        </w:rPr>
      </w:pPr>
      <w:r w:rsidRPr="00885946">
        <w:rPr>
          <w:rFonts w:ascii="Times New Roman" w:eastAsia="Book Antiqua" w:hAnsi="Times New Roman" w:cs="Times New Roman"/>
          <w:b/>
        </w:rPr>
        <w:t>Siti Ayang Aelia</w:t>
      </w:r>
    </w:p>
    <w:p w14:paraId="72DF82D5" w14:textId="77777777" w:rsidR="001656AE" w:rsidRPr="00885946" w:rsidRDefault="00762BFA">
      <w:pPr>
        <w:jc w:val="center"/>
        <w:rPr>
          <w:rFonts w:ascii="Times New Roman" w:eastAsia="Book Antiqua" w:hAnsi="Times New Roman" w:cs="Times New Roman"/>
        </w:rPr>
      </w:pPr>
      <w:r w:rsidRPr="00885946">
        <w:rPr>
          <w:rFonts w:ascii="Times New Roman" w:eastAsia="Book Antiqua" w:hAnsi="Times New Roman" w:cs="Times New Roman"/>
        </w:rPr>
        <w:t>SMA Negeri 1 Lhoksukon, Aceh Utara</w:t>
      </w:r>
    </w:p>
    <w:p w14:paraId="03AB2642" w14:textId="77777777" w:rsidR="001656AE" w:rsidRPr="00885946" w:rsidRDefault="001656AE">
      <w:pPr>
        <w:jc w:val="center"/>
        <w:rPr>
          <w:rFonts w:ascii="Times New Roman" w:eastAsia="Book Antiqua" w:hAnsi="Times New Roman" w:cs="Times New Roman"/>
        </w:rPr>
      </w:pPr>
    </w:p>
    <w:p w14:paraId="57E775A3" w14:textId="77777777" w:rsidR="001656AE" w:rsidRPr="00885946" w:rsidRDefault="00000000">
      <w:pPr>
        <w:jc w:val="center"/>
        <w:rPr>
          <w:rFonts w:ascii="Times New Roman" w:eastAsia="Book Antiqua" w:hAnsi="Times New Roman" w:cs="Times New Roman"/>
        </w:rPr>
      </w:pPr>
      <w:hyperlink r:id="rId8">
        <w:r w:rsidR="00762BFA" w:rsidRPr="00885946">
          <w:rPr>
            <w:rFonts w:ascii="Times New Roman" w:eastAsia="Book Antiqua" w:hAnsi="Times New Roman" w:cs="Times New Roman"/>
            <w:color w:val="0000FF"/>
            <w:u w:val="single"/>
          </w:rPr>
          <w:t>sitiaelia728@gmail.com</w:t>
        </w:r>
      </w:hyperlink>
    </w:p>
    <w:p w14:paraId="6598C8E0" w14:textId="77777777" w:rsidR="001656AE" w:rsidRPr="00885946" w:rsidRDefault="001656AE">
      <w:pPr>
        <w:rPr>
          <w:rFonts w:ascii="Times New Roman" w:eastAsia="Book Antiqua" w:hAnsi="Times New Roman" w:cs="Times New Roman"/>
          <w:i/>
          <w:color w:val="4F81BD"/>
        </w:rPr>
      </w:pPr>
    </w:p>
    <w:p w14:paraId="315F3156" w14:textId="77777777" w:rsidR="001656AE" w:rsidRPr="00885946" w:rsidRDefault="001656AE">
      <w:pPr>
        <w:rPr>
          <w:rFonts w:ascii="Times New Roman" w:eastAsia="Book Antiqua" w:hAnsi="Times New Roman" w:cs="Times New Roman"/>
          <w:b/>
        </w:rPr>
      </w:pPr>
    </w:p>
    <w:tbl>
      <w:tblPr>
        <w:tblStyle w:val="a2"/>
        <w:tblW w:w="9072" w:type="dxa"/>
        <w:tblInd w:w="-230" w:type="dxa"/>
        <w:tblBorders>
          <w:top w:val="single" w:sz="8" w:space="0" w:color="000000"/>
          <w:bottom w:val="single" w:sz="8" w:space="0" w:color="000000"/>
        </w:tblBorders>
        <w:tblLayout w:type="fixed"/>
        <w:tblLook w:val="0400" w:firstRow="0" w:lastRow="0" w:firstColumn="0" w:lastColumn="0" w:noHBand="0" w:noVBand="1"/>
      </w:tblPr>
      <w:tblGrid>
        <w:gridCol w:w="2268"/>
        <w:gridCol w:w="6804"/>
      </w:tblGrid>
      <w:tr w:rsidR="001656AE" w:rsidRPr="00885946" w14:paraId="2C368530" w14:textId="77777777">
        <w:trPr>
          <w:trHeight w:val="72"/>
        </w:trPr>
        <w:tc>
          <w:tcPr>
            <w:tcW w:w="2268" w:type="dxa"/>
            <w:shd w:val="clear" w:color="auto" w:fill="FBD5B5"/>
          </w:tcPr>
          <w:p w14:paraId="2BF482AA" w14:textId="77777777" w:rsidR="001656AE" w:rsidRPr="00885946" w:rsidRDefault="001656AE">
            <w:pPr>
              <w:pBdr>
                <w:top w:val="nil"/>
                <w:left w:val="nil"/>
                <w:bottom w:val="nil"/>
                <w:right w:val="nil"/>
                <w:between w:val="nil"/>
              </w:pBdr>
              <w:jc w:val="both"/>
              <w:rPr>
                <w:rFonts w:ascii="Times New Roman" w:eastAsia="Book Antiqua" w:hAnsi="Times New Roman" w:cs="Times New Roman"/>
                <w:b/>
                <w:vertAlign w:val="subscript"/>
              </w:rPr>
            </w:pPr>
          </w:p>
        </w:tc>
        <w:tc>
          <w:tcPr>
            <w:tcW w:w="6804" w:type="dxa"/>
            <w:shd w:val="clear" w:color="auto" w:fill="FBD5B5"/>
          </w:tcPr>
          <w:p w14:paraId="5E45861A" w14:textId="77777777" w:rsidR="001656AE" w:rsidRPr="00885946" w:rsidRDefault="00762BFA">
            <w:pPr>
              <w:pBdr>
                <w:top w:val="nil"/>
                <w:left w:val="nil"/>
                <w:bottom w:val="nil"/>
                <w:right w:val="nil"/>
                <w:between w:val="nil"/>
              </w:pBdr>
              <w:jc w:val="both"/>
              <w:rPr>
                <w:rFonts w:ascii="Times New Roman" w:eastAsia="Book Antiqua" w:hAnsi="Times New Roman" w:cs="Times New Roman"/>
              </w:rPr>
            </w:pPr>
            <w:r w:rsidRPr="00885946">
              <w:rPr>
                <w:rFonts w:ascii="Times New Roman" w:eastAsia="Book Antiqua" w:hAnsi="Times New Roman" w:cs="Times New Roman"/>
              </w:rPr>
              <w:t>ABSTRACT</w:t>
            </w:r>
          </w:p>
        </w:tc>
      </w:tr>
      <w:tr w:rsidR="001656AE" w:rsidRPr="00885946" w14:paraId="65AAA8D4" w14:textId="77777777">
        <w:trPr>
          <w:trHeight w:val="329"/>
        </w:trPr>
        <w:tc>
          <w:tcPr>
            <w:tcW w:w="2268" w:type="dxa"/>
            <w:shd w:val="clear" w:color="auto" w:fill="auto"/>
          </w:tcPr>
          <w:p w14:paraId="42A051F0" w14:textId="77777777" w:rsidR="001656AE" w:rsidRPr="00885946" w:rsidRDefault="001656AE">
            <w:pPr>
              <w:ind w:right="209"/>
              <w:jc w:val="both"/>
              <w:rPr>
                <w:rFonts w:ascii="Times New Roman" w:eastAsia="Book Antiqua" w:hAnsi="Times New Roman" w:cs="Times New Roman"/>
                <w:i/>
              </w:rPr>
            </w:pPr>
          </w:p>
          <w:p w14:paraId="1B743350" w14:textId="77777777" w:rsidR="001656AE" w:rsidRPr="00885946" w:rsidRDefault="00762BFA">
            <w:pPr>
              <w:ind w:right="209"/>
              <w:jc w:val="both"/>
              <w:rPr>
                <w:rFonts w:ascii="Times New Roman" w:eastAsia="Book Antiqua" w:hAnsi="Times New Roman" w:cs="Times New Roman"/>
                <w:i/>
                <w:color w:val="202124"/>
              </w:rPr>
            </w:pPr>
            <w:r w:rsidRPr="00885946">
              <w:rPr>
                <w:rFonts w:ascii="Times New Roman" w:eastAsia="Book Antiqua" w:hAnsi="Times New Roman" w:cs="Times New Roman"/>
                <w:i/>
              </w:rPr>
              <w:t xml:space="preserve">Keywords: </w:t>
            </w:r>
            <w:r w:rsidRPr="00885946">
              <w:rPr>
                <w:rFonts w:ascii="Times New Roman" w:eastAsia="Book Antiqua" w:hAnsi="Times New Roman" w:cs="Times New Roman"/>
                <w:i/>
                <w:color w:val="202124"/>
              </w:rPr>
              <w:t>absorption elements, foreign terms, adoption, adaptation, translation, translation and absorption.</w:t>
            </w:r>
          </w:p>
          <w:p w14:paraId="53E156B5" w14:textId="77777777" w:rsidR="001656AE" w:rsidRPr="00885946" w:rsidRDefault="001656AE">
            <w:pPr>
              <w:pBdr>
                <w:top w:val="nil"/>
                <w:left w:val="nil"/>
                <w:bottom w:val="nil"/>
                <w:right w:val="nil"/>
                <w:between w:val="nil"/>
              </w:pBdr>
              <w:jc w:val="both"/>
              <w:rPr>
                <w:rFonts w:ascii="Times New Roman" w:eastAsia="Book Antiqua" w:hAnsi="Times New Roman" w:cs="Times New Roman"/>
                <w:i/>
              </w:rPr>
            </w:pPr>
          </w:p>
        </w:tc>
        <w:tc>
          <w:tcPr>
            <w:tcW w:w="6804" w:type="dxa"/>
            <w:shd w:val="clear" w:color="auto" w:fill="auto"/>
          </w:tcPr>
          <w:p w14:paraId="06C84502" w14:textId="77777777" w:rsidR="001656AE" w:rsidRPr="00885946" w:rsidRDefault="00762BFA">
            <w:pPr>
              <w:spacing w:before="240"/>
              <w:ind w:right="849"/>
              <w:jc w:val="both"/>
              <w:rPr>
                <w:rFonts w:ascii="Times New Roman" w:eastAsia="Book Antiqua" w:hAnsi="Times New Roman" w:cs="Times New Roman"/>
                <w:i/>
                <w:color w:val="202124"/>
              </w:rPr>
            </w:pPr>
            <w:r w:rsidRPr="00885946">
              <w:rPr>
                <w:rFonts w:ascii="Times New Roman" w:eastAsia="Book Antiqua" w:hAnsi="Times New Roman" w:cs="Times New Roman"/>
                <w:i/>
                <w:color w:val="202124"/>
              </w:rPr>
              <w:t>This study aims to describe the form of absorption elements and foreign terms used in the opinion of Serambi Indonesia newspaper. This research is a qualitative research using descriptive research type. The source of the data used in this study is the opinion contained in the website of the Serambi Indonesia newspaper January-February 2021 edition, while the data taken in this study are the sentences and words in the opinion. Data collection is done by using documentation techniques. The researcher only analyzed the absorption elements and foreign English terms contained in the opinion. Based on the research, the form of the word absorption element is divided into two, namely: (1) The form of the absorption element of adoption includes, film, museum, and program. (2) The absorption forms of adaptation include, psychosocial, recession, professional, discursive, social, index, system, factor, technology, operational, positive, instrument, progressive, public, procedure, and efficiency. The form of foreign terms is also divided into two, namely: (1) The form of foreign terms translation includes, Road-Map, grade, caregiver, submit, stakeholder, fee, cottage, skill, loudspeaker, research, entrepreneurship, body, essay, valid, genre , output, injury time, frame, angle, smart, update, idle, real, self interest, and launching. (2) The terms of translation and absorption include, Trauma healing, Lost generation, Text book, Trending topic, Nations character building, and Business as usual.</w:t>
            </w:r>
          </w:p>
          <w:p w14:paraId="4C0C1CBE" w14:textId="77777777" w:rsidR="001656AE" w:rsidRPr="00885946" w:rsidRDefault="001656AE">
            <w:pPr>
              <w:pBdr>
                <w:top w:val="nil"/>
                <w:left w:val="nil"/>
                <w:bottom w:val="nil"/>
                <w:right w:val="nil"/>
                <w:between w:val="nil"/>
              </w:pBdr>
              <w:ind w:left="319"/>
              <w:jc w:val="both"/>
              <w:rPr>
                <w:rFonts w:ascii="Times New Roman" w:eastAsia="Book Antiqua" w:hAnsi="Times New Roman" w:cs="Times New Roman"/>
                <w:i/>
                <w:sz w:val="20"/>
                <w:szCs w:val="20"/>
              </w:rPr>
            </w:pPr>
          </w:p>
          <w:p w14:paraId="07B775A6" w14:textId="77777777" w:rsidR="001656AE" w:rsidRPr="00885946" w:rsidRDefault="001656AE">
            <w:pPr>
              <w:pBdr>
                <w:top w:val="nil"/>
                <w:left w:val="nil"/>
                <w:bottom w:val="nil"/>
                <w:right w:val="nil"/>
                <w:between w:val="nil"/>
              </w:pBdr>
              <w:ind w:left="319"/>
              <w:jc w:val="both"/>
              <w:rPr>
                <w:rFonts w:ascii="Times New Roman" w:eastAsia="Book Antiqua" w:hAnsi="Times New Roman" w:cs="Times New Roman"/>
                <w:i/>
                <w:sz w:val="20"/>
                <w:szCs w:val="20"/>
              </w:rPr>
            </w:pPr>
          </w:p>
          <w:p w14:paraId="242925DE" w14:textId="77777777" w:rsidR="001656AE" w:rsidRPr="00885946" w:rsidRDefault="001656AE">
            <w:pPr>
              <w:pBdr>
                <w:top w:val="nil"/>
                <w:left w:val="nil"/>
                <w:bottom w:val="nil"/>
                <w:right w:val="nil"/>
                <w:between w:val="nil"/>
              </w:pBdr>
              <w:ind w:left="319"/>
              <w:jc w:val="both"/>
              <w:rPr>
                <w:rFonts w:ascii="Times New Roman" w:eastAsia="Book Antiqua" w:hAnsi="Times New Roman" w:cs="Times New Roman"/>
                <w:i/>
                <w:sz w:val="20"/>
                <w:szCs w:val="20"/>
              </w:rPr>
            </w:pPr>
          </w:p>
          <w:p w14:paraId="599E70D7" w14:textId="77777777" w:rsidR="001656AE" w:rsidRPr="00885946" w:rsidRDefault="001656AE">
            <w:pPr>
              <w:pBdr>
                <w:top w:val="nil"/>
                <w:left w:val="nil"/>
                <w:bottom w:val="nil"/>
                <w:right w:val="nil"/>
                <w:between w:val="nil"/>
              </w:pBdr>
              <w:ind w:left="319"/>
              <w:jc w:val="both"/>
              <w:rPr>
                <w:rFonts w:ascii="Times New Roman" w:eastAsia="Book Antiqua" w:hAnsi="Times New Roman" w:cs="Times New Roman"/>
                <w:i/>
                <w:sz w:val="20"/>
                <w:szCs w:val="20"/>
              </w:rPr>
            </w:pPr>
          </w:p>
          <w:p w14:paraId="2E5BD4FA" w14:textId="77777777" w:rsidR="001656AE" w:rsidRPr="00885946" w:rsidRDefault="001656AE">
            <w:pPr>
              <w:pBdr>
                <w:top w:val="nil"/>
                <w:left w:val="nil"/>
                <w:bottom w:val="nil"/>
                <w:right w:val="nil"/>
                <w:between w:val="nil"/>
              </w:pBdr>
              <w:ind w:left="319"/>
              <w:jc w:val="both"/>
              <w:rPr>
                <w:rFonts w:ascii="Times New Roman" w:eastAsia="Book Antiqua" w:hAnsi="Times New Roman" w:cs="Times New Roman"/>
                <w:i/>
                <w:sz w:val="20"/>
                <w:szCs w:val="20"/>
              </w:rPr>
            </w:pPr>
          </w:p>
          <w:p w14:paraId="140651BD" w14:textId="77777777" w:rsidR="001656AE" w:rsidRPr="00885946" w:rsidRDefault="001656AE">
            <w:pPr>
              <w:pBdr>
                <w:top w:val="nil"/>
                <w:left w:val="nil"/>
                <w:bottom w:val="nil"/>
                <w:right w:val="nil"/>
                <w:between w:val="nil"/>
              </w:pBdr>
              <w:ind w:left="319"/>
              <w:jc w:val="both"/>
              <w:rPr>
                <w:rFonts w:ascii="Times New Roman" w:eastAsia="Book Antiqua" w:hAnsi="Times New Roman" w:cs="Times New Roman"/>
                <w:i/>
                <w:sz w:val="20"/>
                <w:szCs w:val="20"/>
              </w:rPr>
            </w:pPr>
          </w:p>
          <w:p w14:paraId="517A8E1C" w14:textId="77777777" w:rsidR="001656AE" w:rsidRPr="00885946" w:rsidRDefault="001656AE">
            <w:pPr>
              <w:pBdr>
                <w:top w:val="nil"/>
                <w:left w:val="nil"/>
                <w:bottom w:val="nil"/>
                <w:right w:val="nil"/>
                <w:between w:val="nil"/>
              </w:pBdr>
              <w:ind w:left="319"/>
              <w:jc w:val="both"/>
              <w:rPr>
                <w:rFonts w:ascii="Times New Roman" w:eastAsia="Book Antiqua" w:hAnsi="Times New Roman" w:cs="Times New Roman"/>
                <w:b/>
                <w:sz w:val="20"/>
                <w:szCs w:val="20"/>
              </w:rPr>
            </w:pPr>
          </w:p>
        </w:tc>
      </w:tr>
      <w:tr w:rsidR="001656AE" w:rsidRPr="00885946" w14:paraId="79AE401B" w14:textId="77777777">
        <w:trPr>
          <w:trHeight w:val="72"/>
        </w:trPr>
        <w:tc>
          <w:tcPr>
            <w:tcW w:w="2268" w:type="dxa"/>
            <w:shd w:val="clear" w:color="auto" w:fill="FBD5B5"/>
          </w:tcPr>
          <w:p w14:paraId="5F1BB2FE" w14:textId="77777777" w:rsidR="001656AE" w:rsidRPr="00885946" w:rsidRDefault="001656AE">
            <w:pPr>
              <w:pBdr>
                <w:top w:val="nil"/>
                <w:left w:val="nil"/>
                <w:bottom w:val="nil"/>
                <w:right w:val="nil"/>
                <w:between w:val="nil"/>
              </w:pBdr>
              <w:jc w:val="both"/>
              <w:rPr>
                <w:rFonts w:ascii="Times New Roman" w:eastAsia="Book Antiqua" w:hAnsi="Times New Roman" w:cs="Times New Roman"/>
                <w:vertAlign w:val="subscript"/>
              </w:rPr>
            </w:pPr>
          </w:p>
        </w:tc>
        <w:tc>
          <w:tcPr>
            <w:tcW w:w="6804" w:type="dxa"/>
            <w:shd w:val="clear" w:color="auto" w:fill="FBD5B5"/>
          </w:tcPr>
          <w:p w14:paraId="44AE9C48" w14:textId="77777777" w:rsidR="001656AE" w:rsidRPr="00885946" w:rsidRDefault="00762BFA">
            <w:pPr>
              <w:pBdr>
                <w:top w:val="nil"/>
                <w:left w:val="nil"/>
                <w:bottom w:val="nil"/>
                <w:right w:val="nil"/>
                <w:between w:val="nil"/>
              </w:pBdr>
              <w:jc w:val="both"/>
              <w:rPr>
                <w:rFonts w:ascii="Times New Roman" w:eastAsia="Book Antiqua" w:hAnsi="Times New Roman" w:cs="Times New Roman"/>
                <w:b/>
              </w:rPr>
            </w:pPr>
            <w:r w:rsidRPr="00885946">
              <w:rPr>
                <w:rFonts w:ascii="Times New Roman" w:eastAsia="Book Antiqua" w:hAnsi="Times New Roman" w:cs="Times New Roman"/>
                <w:b/>
              </w:rPr>
              <w:t>ABSTRAK</w:t>
            </w:r>
          </w:p>
        </w:tc>
      </w:tr>
      <w:tr w:rsidR="001656AE" w:rsidRPr="00885946" w14:paraId="53C45982" w14:textId="77777777">
        <w:trPr>
          <w:trHeight w:val="72"/>
        </w:trPr>
        <w:tc>
          <w:tcPr>
            <w:tcW w:w="2268" w:type="dxa"/>
            <w:shd w:val="clear" w:color="auto" w:fill="auto"/>
          </w:tcPr>
          <w:p w14:paraId="2CDE56BA" w14:textId="77777777" w:rsidR="001656AE" w:rsidRPr="00885946" w:rsidRDefault="00762BFA">
            <w:pPr>
              <w:tabs>
                <w:tab w:val="left" w:pos="1843"/>
              </w:tabs>
              <w:ind w:right="209"/>
              <w:jc w:val="both"/>
              <w:rPr>
                <w:rFonts w:ascii="Times New Roman" w:eastAsia="Sorts Mill Goudy" w:hAnsi="Times New Roman" w:cs="Times New Roman"/>
              </w:rPr>
            </w:pPr>
            <w:r w:rsidRPr="00885946">
              <w:rPr>
                <w:rFonts w:ascii="Times New Roman" w:eastAsia="Book Antiqua" w:hAnsi="Times New Roman" w:cs="Times New Roman"/>
                <w:i/>
              </w:rPr>
              <w:t xml:space="preserve">Kata Kunci: </w:t>
            </w:r>
            <w:r w:rsidRPr="00885946">
              <w:rPr>
                <w:rFonts w:ascii="Times New Roman" w:eastAsia="Sorts Mill Goudy" w:hAnsi="Times New Roman" w:cs="Times New Roman"/>
              </w:rPr>
              <w:t xml:space="preserve">unsur serapan, istilah asing, adopsi, </w:t>
            </w:r>
            <w:r w:rsidRPr="00885946">
              <w:rPr>
                <w:rFonts w:ascii="Times New Roman" w:eastAsia="Sorts Mill Goudy" w:hAnsi="Times New Roman" w:cs="Times New Roman"/>
              </w:rPr>
              <w:lastRenderedPageBreak/>
              <w:t>adaptasi, terjemahan, terjemahan dan penyerapan.</w:t>
            </w:r>
          </w:p>
          <w:p w14:paraId="68B1EE6A" w14:textId="77777777" w:rsidR="001656AE" w:rsidRPr="00885946" w:rsidRDefault="001656AE">
            <w:pPr>
              <w:ind w:left="1134" w:right="849"/>
              <w:jc w:val="both"/>
              <w:rPr>
                <w:rFonts w:ascii="Times New Roman" w:eastAsia="Sorts Mill Goudy" w:hAnsi="Times New Roman" w:cs="Times New Roman"/>
                <w:b/>
                <w:i/>
                <w:color w:val="000000"/>
              </w:rPr>
            </w:pPr>
          </w:p>
          <w:p w14:paraId="0D145857" w14:textId="77777777" w:rsidR="001656AE" w:rsidRPr="00885946" w:rsidRDefault="001656AE">
            <w:pPr>
              <w:pBdr>
                <w:top w:val="nil"/>
                <w:left w:val="nil"/>
                <w:bottom w:val="nil"/>
                <w:right w:val="nil"/>
                <w:between w:val="nil"/>
              </w:pBdr>
              <w:jc w:val="both"/>
              <w:rPr>
                <w:rFonts w:ascii="Times New Roman" w:eastAsia="Book Antiqua" w:hAnsi="Times New Roman" w:cs="Times New Roman"/>
                <w:i/>
              </w:rPr>
            </w:pPr>
          </w:p>
          <w:p w14:paraId="608DB06F" w14:textId="77777777" w:rsidR="001656AE" w:rsidRPr="00885946" w:rsidRDefault="001656AE">
            <w:pPr>
              <w:pBdr>
                <w:top w:val="nil"/>
                <w:left w:val="nil"/>
                <w:bottom w:val="nil"/>
                <w:right w:val="nil"/>
                <w:between w:val="nil"/>
              </w:pBdr>
              <w:jc w:val="both"/>
              <w:rPr>
                <w:rFonts w:ascii="Times New Roman" w:eastAsia="Book Antiqua" w:hAnsi="Times New Roman" w:cs="Times New Roman"/>
                <w:i/>
              </w:rPr>
            </w:pPr>
          </w:p>
          <w:p w14:paraId="36B68052" w14:textId="77777777" w:rsidR="001656AE" w:rsidRPr="00885946" w:rsidRDefault="001656AE">
            <w:pPr>
              <w:pBdr>
                <w:top w:val="nil"/>
                <w:left w:val="nil"/>
                <w:bottom w:val="nil"/>
                <w:right w:val="nil"/>
                <w:between w:val="nil"/>
              </w:pBdr>
              <w:jc w:val="both"/>
              <w:rPr>
                <w:rFonts w:ascii="Times New Roman" w:eastAsia="Book Antiqua" w:hAnsi="Times New Roman" w:cs="Times New Roman"/>
                <w:i/>
                <w:sz w:val="20"/>
                <w:szCs w:val="20"/>
              </w:rPr>
            </w:pPr>
          </w:p>
          <w:p w14:paraId="12659625" w14:textId="77777777" w:rsidR="001656AE" w:rsidRPr="00885946" w:rsidRDefault="00762BFA">
            <w:pPr>
              <w:pBdr>
                <w:top w:val="nil"/>
                <w:left w:val="nil"/>
                <w:bottom w:val="nil"/>
                <w:right w:val="nil"/>
                <w:between w:val="nil"/>
              </w:pBdr>
              <w:jc w:val="both"/>
              <w:rPr>
                <w:rFonts w:ascii="Times New Roman" w:eastAsia="Book Antiqua" w:hAnsi="Times New Roman" w:cs="Times New Roman"/>
                <w:i/>
                <w:sz w:val="20"/>
                <w:szCs w:val="20"/>
              </w:rPr>
            </w:pPr>
            <w:r w:rsidRPr="00885946">
              <w:rPr>
                <w:rFonts w:ascii="Times New Roman" w:eastAsia="Book Antiqua" w:hAnsi="Times New Roman" w:cs="Times New Roman"/>
                <w:noProof/>
              </w:rPr>
              <w:drawing>
                <wp:inline distT="0" distB="0" distL="0" distR="0" wp14:anchorId="306412C4" wp14:editId="0A30B675">
                  <wp:extent cx="1028234" cy="354564"/>
                  <wp:effectExtent l="0" t="0" r="0" b="0"/>
                  <wp:docPr id="10" name="image3.png" descr="C:\Users\IKIP\Pictures\CC_BY-SA_3.0.png"/>
                  <wp:cNvGraphicFramePr/>
                  <a:graphic xmlns:a="http://schemas.openxmlformats.org/drawingml/2006/main">
                    <a:graphicData uri="http://schemas.openxmlformats.org/drawingml/2006/picture">
                      <pic:pic xmlns:pic="http://schemas.openxmlformats.org/drawingml/2006/picture">
                        <pic:nvPicPr>
                          <pic:cNvPr id="0" name="image3.png" descr="C:\Users\IKIP\Pictures\CC_BY-SA_3.0.png"/>
                          <pic:cNvPicPr preferRelativeResize="0"/>
                        </pic:nvPicPr>
                        <pic:blipFill>
                          <a:blip r:embed="rId9"/>
                          <a:srcRect/>
                          <a:stretch>
                            <a:fillRect/>
                          </a:stretch>
                        </pic:blipFill>
                        <pic:spPr>
                          <a:xfrm>
                            <a:off x="0" y="0"/>
                            <a:ext cx="1028234" cy="354564"/>
                          </a:xfrm>
                          <a:prstGeom prst="rect">
                            <a:avLst/>
                          </a:prstGeom>
                          <a:ln/>
                        </pic:spPr>
                      </pic:pic>
                    </a:graphicData>
                  </a:graphic>
                </wp:inline>
              </w:drawing>
            </w:r>
          </w:p>
          <w:p w14:paraId="5E3DC070" w14:textId="77777777" w:rsidR="001656AE" w:rsidRPr="00885946" w:rsidRDefault="001656AE">
            <w:pPr>
              <w:pBdr>
                <w:top w:val="nil"/>
                <w:left w:val="nil"/>
                <w:bottom w:val="nil"/>
                <w:right w:val="nil"/>
                <w:between w:val="nil"/>
              </w:pBdr>
              <w:jc w:val="both"/>
              <w:rPr>
                <w:rFonts w:ascii="Times New Roman" w:eastAsia="Book Antiqua" w:hAnsi="Times New Roman" w:cs="Times New Roman"/>
                <w:b/>
                <w:sz w:val="20"/>
                <w:szCs w:val="20"/>
                <w:vertAlign w:val="subscript"/>
              </w:rPr>
            </w:pPr>
          </w:p>
        </w:tc>
        <w:tc>
          <w:tcPr>
            <w:tcW w:w="6804" w:type="dxa"/>
            <w:shd w:val="clear" w:color="auto" w:fill="auto"/>
          </w:tcPr>
          <w:p w14:paraId="020C6EF8" w14:textId="77777777" w:rsidR="001656AE" w:rsidRPr="00885946" w:rsidRDefault="00762BFA">
            <w:pPr>
              <w:ind w:right="849"/>
              <w:jc w:val="both"/>
              <w:rPr>
                <w:rFonts w:ascii="Times New Roman" w:eastAsia="Sorts Mill Goudy" w:hAnsi="Times New Roman" w:cs="Times New Roman"/>
              </w:rPr>
            </w:pPr>
            <w:r w:rsidRPr="00885946">
              <w:rPr>
                <w:rFonts w:ascii="Times New Roman" w:eastAsia="Sorts Mill Goudy" w:hAnsi="Times New Roman" w:cs="Times New Roman"/>
              </w:rPr>
              <w:lastRenderedPageBreak/>
              <w:t xml:space="preserve">Penelitian ini bertujuan untuk mendeskripsikan bentuk unsur serapan dan istilah asing yang digunakan dalam opini surat kabar Serambi Indonesia. Penelitian ini </w:t>
            </w:r>
            <w:r w:rsidRPr="00885946">
              <w:rPr>
                <w:rFonts w:ascii="Times New Roman" w:eastAsia="Sorts Mill Goudy" w:hAnsi="Times New Roman" w:cs="Times New Roman"/>
              </w:rPr>
              <w:lastRenderedPageBreak/>
              <w:t xml:space="preserve">termasuk penelitian kualitatif dengan menggunakan jenis penelitian deskriptif. Sumber data yang digunakan dalam penelitian ini adalah opini yang terdapat di dalam </w:t>
            </w:r>
            <w:r w:rsidRPr="00885946">
              <w:rPr>
                <w:rFonts w:ascii="Times New Roman" w:eastAsia="Sorts Mill Goudy" w:hAnsi="Times New Roman" w:cs="Times New Roman"/>
                <w:i/>
              </w:rPr>
              <w:t>website</w:t>
            </w:r>
            <w:r w:rsidRPr="00885946">
              <w:rPr>
                <w:rFonts w:ascii="Times New Roman" w:eastAsia="Sorts Mill Goudy" w:hAnsi="Times New Roman" w:cs="Times New Roman"/>
              </w:rPr>
              <w:t xml:space="preserve"> surat kabar </w:t>
            </w:r>
            <w:r w:rsidRPr="00885946">
              <w:rPr>
                <w:rFonts w:ascii="Times New Roman" w:eastAsia="Sorts Mill Goudy" w:hAnsi="Times New Roman" w:cs="Times New Roman"/>
                <w:i/>
              </w:rPr>
              <w:t xml:space="preserve">Serambi Indonesia </w:t>
            </w:r>
            <w:r w:rsidRPr="00885946">
              <w:rPr>
                <w:rFonts w:ascii="Times New Roman" w:eastAsia="Sorts Mill Goudy" w:hAnsi="Times New Roman" w:cs="Times New Roman"/>
              </w:rPr>
              <w:t xml:space="preserve">edisi Januari-Februari 2021, sedangkan data yang diambil dalam penelitian ini adalah kalimat dan kata dalam opini tersebut. Pengumpulan data dilakukan dengan menggunakan teknik dokumentasi. Peneliti hanya menganalisis unsur serapan dan istilah asing bahasa Inggris yang terdapat di dalam opini. Berdasarkan hasil penelitian, bentuk kata unsur serapan terbagi menjadi dua, yaitu: (1) Bentuk unsur serapan adopsi meliputi, film, museum, dan program. (2) Bentuk unsur serapan adaptasi meliputi, psikososial, resesi, profesional, diskursif, sosial, indeks, sistem, faktor, teknologi, operasional, positif, instrumen, progresif, publik, prosedur, dan efisiensi. Bentu istilah asing juga dibagi menjadi dua, yaitu: (1) Bentuk istilah asing penerjemahan meliputi, </w:t>
            </w:r>
            <w:r w:rsidRPr="00885946">
              <w:rPr>
                <w:rFonts w:ascii="Times New Roman" w:eastAsia="Sorts Mill Goudy" w:hAnsi="Times New Roman" w:cs="Times New Roman"/>
                <w:i/>
              </w:rPr>
              <w:t xml:space="preserve">Road-Map, grade, caregiver, submit, stakeholder, fee, cottage, skill, loudspeaker, research, entrepreneurship, body, essay, valid, genre, output, injury time, frame, angle, smart, update, idle, real, self interest, </w:t>
            </w:r>
            <w:r w:rsidRPr="00885946">
              <w:rPr>
                <w:rFonts w:ascii="Times New Roman" w:eastAsia="Sorts Mill Goudy" w:hAnsi="Times New Roman" w:cs="Times New Roman"/>
              </w:rPr>
              <w:t>dan</w:t>
            </w:r>
            <w:r w:rsidRPr="00885946">
              <w:rPr>
                <w:rFonts w:ascii="Times New Roman" w:eastAsia="Sorts Mill Goudy" w:hAnsi="Times New Roman" w:cs="Times New Roman"/>
                <w:i/>
              </w:rPr>
              <w:t xml:space="preserve"> launching. </w:t>
            </w:r>
            <w:r w:rsidRPr="00885946">
              <w:rPr>
                <w:rFonts w:ascii="Times New Roman" w:eastAsia="Sorts Mill Goudy" w:hAnsi="Times New Roman" w:cs="Times New Roman"/>
              </w:rPr>
              <w:t xml:space="preserve">(2) Bentuk istilah asing penerjemahan dan penyerapan meliputi, </w:t>
            </w:r>
            <w:r w:rsidRPr="00885946">
              <w:rPr>
                <w:rFonts w:ascii="Times New Roman" w:eastAsia="Sorts Mill Goudy" w:hAnsi="Times New Roman" w:cs="Times New Roman"/>
                <w:i/>
              </w:rPr>
              <w:t xml:space="preserve">Trauma healing, Lost generation, Text book, Trending topic, Nations character buildings, </w:t>
            </w:r>
            <w:r w:rsidRPr="00885946">
              <w:rPr>
                <w:rFonts w:ascii="Times New Roman" w:eastAsia="Sorts Mill Goudy" w:hAnsi="Times New Roman" w:cs="Times New Roman"/>
              </w:rPr>
              <w:t>dan</w:t>
            </w:r>
            <w:r w:rsidRPr="00885946">
              <w:rPr>
                <w:rFonts w:ascii="Times New Roman" w:eastAsia="Sorts Mill Goudy" w:hAnsi="Times New Roman" w:cs="Times New Roman"/>
                <w:i/>
              </w:rPr>
              <w:t xml:space="preserve"> Business as usual</w:t>
            </w:r>
            <w:r w:rsidRPr="00885946">
              <w:rPr>
                <w:rFonts w:ascii="Times New Roman" w:eastAsia="Sorts Mill Goudy" w:hAnsi="Times New Roman" w:cs="Times New Roman"/>
              </w:rPr>
              <w:t>.</w:t>
            </w:r>
          </w:p>
          <w:p w14:paraId="3209D13F" w14:textId="77777777" w:rsidR="001656AE" w:rsidRPr="00885946" w:rsidRDefault="001656AE">
            <w:pPr>
              <w:pBdr>
                <w:top w:val="nil"/>
                <w:left w:val="nil"/>
                <w:bottom w:val="nil"/>
                <w:right w:val="nil"/>
                <w:between w:val="nil"/>
              </w:pBdr>
              <w:ind w:left="319"/>
              <w:jc w:val="both"/>
              <w:rPr>
                <w:rFonts w:ascii="Times New Roman" w:eastAsia="Book Antiqua" w:hAnsi="Times New Roman" w:cs="Times New Roman"/>
                <w:sz w:val="20"/>
                <w:szCs w:val="20"/>
              </w:rPr>
            </w:pPr>
          </w:p>
          <w:p w14:paraId="3DAD3DB9" w14:textId="77777777" w:rsidR="001656AE" w:rsidRPr="00885946" w:rsidRDefault="001656AE">
            <w:pPr>
              <w:pBdr>
                <w:top w:val="nil"/>
                <w:left w:val="nil"/>
                <w:bottom w:val="nil"/>
                <w:right w:val="nil"/>
                <w:between w:val="nil"/>
              </w:pBdr>
              <w:ind w:left="319"/>
              <w:jc w:val="both"/>
              <w:rPr>
                <w:rFonts w:ascii="Times New Roman" w:eastAsia="Book Antiqua" w:hAnsi="Times New Roman" w:cs="Times New Roman"/>
                <w:sz w:val="20"/>
                <w:szCs w:val="20"/>
              </w:rPr>
            </w:pPr>
          </w:p>
          <w:p w14:paraId="3A25B8E6" w14:textId="77777777" w:rsidR="001656AE" w:rsidRPr="00885946" w:rsidRDefault="001656AE">
            <w:pPr>
              <w:pBdr>
                <w:top w:val="nil"/>
                <w:left w:val="nil"/>
                <w:bottom w:val="nil"/>
                <w:right w:val="nil"/>
                <w:between w:val="nil"/>
              </w:pBdr>
              <w:ind w:left="319"/>
              <w:jc w:val="both"/>
              <w:rPr>
                <w:rFonts w:ascii="Times New Roman" w:eastAsia="Book Antiqua" w:hAnsi="Times New Roman" w:cs="Times New Roman"/>
                <w:sz w:val="20"/>
                <w:szCs w:val="20"/>
              </w:rPr>
            </w:pPr>
          </w:p>
          <w:p w14:paraId="54332F76" w14:textId="77777777" w:rsidR="001656AE" w:rsidRPr="00885946" w:rsidRDefault="001656AE">
            <w:pPr>
              <w:pBdr>
                <w:top w:val="nil"/>
                <w:left w:val="nil"/>
                <w:bottom w:val="nil"/>
                <w:right w:val="nil"/>
                <w:between w:val="nil"/>
              </w:pBdr>
              <w:ind w:left="319"/>
              <w:jc w:val="both"/>
              <w:rPr>
                <w:rFonts w:ascii="Times New Roman" w:eastAsia="Book Antiqua" w:hAnsi="Times New Roman" w:cs="Times New Roman"/>
                <w:sz w:val="20"/>
                <w:szCs w:val="20"/>
              </w:rPr>
            </w:pPr>
          </w:p>
          <w:p w14:paraId="4AB0AEE3" w14:textId="77777777" w:rsidR="001656AE" w:rsidRPr="00885946" w:rsidRDefault="001656AE">
            <w:pPr>
              <w:pBdr>
                <w:top w:val="nil"/>
                <w:left w:val="nil"/>
                <w:bottom w:val="nil"/>
                <w:right w:val="nil"/>
                <w:between w:val="nil"/>
              </w:pBdr>
              <w:ind w:left="319"/>
              <w:jc w:val="both"/>
              <w:rPr>
                <w:rFonts w:ascii="Times New Roman" w:eastAsia="Book Antiqua" w:hAnsi="Times New Roman" w:cs="Times New Roman"/>
                <w:sz w:val="20"/>
                <w:szCs w:val="20"/>
              </w:rPr>
            </w:pPr>
          </w:p>
          <w:p w14:paraId="77321F51" w14:textId="77777777" w:rsidR="001656AE" w:rsidRPr="00885946" w:rsidRDefault="001656AE">
            <w:pPr>
              <w:pBdr>
                <w:top w:val="nil"/>
                <w:left w:val="nil"/>
                <w:bottom w:val="nil"/>
                <w:right w:val="nil"/>
                <w:between w:val="nil"/>
              </w:pBdr>
              <w:ind w:left="319"/>
              <w:jc w:val="both"/>
              <w:rPr>
                <w:rFonts w:ascii="Times New Roman" w:eastAsia="Book Antiqua" w:hAnsi="Times New Roman" w:cs="Times New Roman"/>
                <w:sz w:val="20"/>
                <w:szCs w:val="20"/>
              </w:rPr>
            </w:pPr>
          </w:p>
          <w:p w14:paraId="58E852FF" w14:textId="77777777" w:rsidR="001656AE" w:rsidRPr="00885946" w:rsidRDefault="001656AE">
            <w:pPr>
              <w:pBdr>
                <w:top w:val="nil"/>
                <w:left w:val="nil"/>
                <w:bottom w:val="nil"/>
                <w:right w:val="nil"/>
                <w:between w:val="nil"/>
              </w:pBdr>
              <w:ind w:left="319"/>
              <w:jc w:val="both"/>
              <w:rPr>
                <w:rFonts w:ascii="Times New Roman" w:eastAsia="Book Antiqua" w:hAnsi="Times New Roman" w:cs="Times New Roman"/>
                <w:sz w:val="20"/>
                <w:szCs w:val="20"/>
              </w:rPr>
            </w:pPr>
          </w:p>
          <w:p w14:paraId="63C4E21E" w14:textId="77777777" w:rsidR="001656AE" w:rsidRPr="00885946" w:rsidRDefault="001656AE">
            <w:pPr>
              <w:pBdr>
                <w:top w:val="nil"/>
                <w:left w:val="nil"/>
                <w:bottom w:val="nil"/>
                <w:right w:val="nil"/>
                <w:between w:val="nil"/>
              </w:pBdr>
              <w:ind w:left="319"/>
              <w:jc w:val="both"/>
              <w:rPr>
                <w:rFonts w:ascii="Times New Roman" w:eastAsia="Book Antiqua" w:hAnsi="Times New Roman" w:cs="Times New Roman"/>
                <w:sz w:val="20"/>
                <w:szCs w:val="20"/>
              </w:rPr>
            </w:pPr>
          </w:p>
          <w:p w14:paraId="13237ECE" w14:textId="77777777" w:rsidR="001656AE" w:rsidRPr="00885946" w:rsidRDefault="001656AE">
            <w:pPr>
              <w:pBdr>
                <w:top w:val="nil"/>
                <w:left w:val="nil"/>
                <w:bottom w:val="nil"/>
                <w:right w:val="nil"/>
                <w:between w:val="nil"/>
              </w:pBdr>
              <w:jc w:val="both"/>
              <w:rPr>
                <w:rFonts w:ascii="Times New Roman" w:eastAsia="Book Antiqua" w:hAnsi="Times New Roman" w:cs="Times New Roman"/>
                <w:sz w:val="20"/>
                <w:szCs w:val="20"/>
              </w:rPr>
            </w:pPr>
          </w:p>
        </w:tc>
      </w:tr>
      <w:tr w:rsidR="001656AE" w:rsidRPr="00885946" w14:paraId="314F4D67" w14:textId="77777777">
        <w:trPr>
          <w:trHeight w:val="329"/>
        </w:trPr>
        <w:tc>
          <w:tcPr>
            <w:tcW w:w="2268" w:type="dxa"/>
            <w:shd w:val="clear" w:color="auto" w:fill="auto"/>
          </w:tcPr>
          <w:p w14:paraId="2EAAC4AB" w14:textId="77777777" w:rsidR="001656AE" w:rsidRPr="00885946" w:rsidRDefault="00762BFA">
            <w:pPr>
              <w:pBdr>
                <w:top w:val="nil"/>
                <w:left w:val="nil"/>
                <w:bottom w:val="nil"/>
                <w:right w:val="nil"/>
                <w:between w:val="nil"/>
              </w:pBdr>
              <w:jc w:val="both"/>
              <w:rPr>
                <w:rFonts w:ascii="Times New Roman" w:eastAsia="Book Antiqua" w:hAnsi="Times New Roman" w:cs="Times New Roman"/>
                <w:sz w:val="20"/>
                <w:szCs w:val="20"/>
              </w:rPr>
            </w:pPr>
            <w:r w:rsidRPr="00885946">
              <w:rPr>
                <w:rFonts w:ascii="Times New Roman" w:eastAsia="Book Antiqua" w:hAnsi="Times New Roman" w:cs="Times New Roman"/>
                <w:sz w:val="20"/>
                <w:szCs w:val="20"/>
              </w:rPr>
              <w:lastRenderedPageBreak/>
              <w:t>ARTICLE HISTORY</w:t>
            </w:r>
          </w:p>
          <w:p w14:paraId="684791EF" w14:textId="1E9E9CCA" w:rsidR="001656AE" w:rsidRPr="00885946" w:rsidRDefault="00762BFA">
            <w:pPr>
              <w:pBdr>
                <w:top w:val="nil"/>
                <w:left w:val="nil"/>
                <w:bottom w:val="nil"/>
                <w:right w:val="nil"/>
                <w:between w:val="nil"/>
              </w:pBdr>
              <w:jc w:val="both"/>
              <w:rPr>
                <w:rFonts w:ascii="Times New Roman" w:eastAsia="Book Antiqua" w:hAnsi="Times New Roman" w:cs="Times New Roman"/>
                <w:i/>
                <w:sz w:val="20"/>
                <w:szCs w:val="20"/>
              </w:rPr>
            </w:pPr>
            <w:r w:rsidRPr="00885946">
              <w:rPr>
                <w:rFonts w:ascii="Times New Roman" w:eastAsia="Book Antiqua" w:hAnsi="Times New Roman" w:cs="Times New Roman"/>
                <w:i/>
                <w:sz w:val="20"/>
                <w:szCs w:val="20"/>
              </w:rPr>
              <w:t xml:space="preserve">Received: </w:t>
            </w:r>
            <w:r w:rsidR="00885946">
              <w:rPr>
                <w:rFonts w:ascii="Times New Roman" w:eastAsia="Book Antiqua" w:hAnsi="Times New Roman" w:cs="Times New Roman"/>
                <w:i/>
                <w:sz w:val="20"/>
                <w:szCs w:val="20"/>
              </w:rPr>
              <w:t>3</w:t>
            </w:r>
            <w:r w:rsidRPr="00885946">
              <w:rPr>
                <w:rFonts w:ascii="Times New Roman" w:eastAsia="Book Antiqua" w:hAnsi="Times New Roman" w:cs="Times New Roman"/>
                <w:i/>
                <w:sz w:val="20"/>
                <w:szCs w:val="20"/>
              </w:rPr>
              <w:t>-</w:t>
            </w:r>
            <w:r w:rsidR="00885946">
              <w:rPr>
                <w:rFonts w:ascii="Times New Roman" w:eastAsia="Book Antiqua" w:hAnsi="Times New Roman" w:cs="Times New Roman"/>
                <w:i/>
                <w:sz w:val="20"/>
                <w:szCs w:val="20"/>
              </w:rPr>
              <w:t>8</w:t>
            </w:r>
            <w:r w:rsidRPr="00885946">
              <w:rPr>
                <w:rFonts w:ascii="Times New Roman" w:eastAsia="Book Antiqua" w:hAnsi="Times New Roman" w:cs="Times New Roman"/>
                <w:i/>
                <w:sz w:val="20"/>
                <w:szCs w:val="20"/>
              </w:rPr>
              <w:t>-202</w:t>
            </w:r>
            <w:r w:rsidR="00885946">
              <w:rPr>
                <w:rFonts w:ascii="Times New Roman" w:eastAsia="Book Antiqua" w:hAnsi="Times New Roman" w:cs="Times New Roman"/>
                <w:i/>
                <w:sz w:val="20"/>
                <w:szCs w:val="20"/>
              </w:rPr>
              <w:t>0</w:t>
            </w:r>
          </w:p>
          <w:p w14:paraId="1CB67869" w14:textId="3D695793" w:rsidR="001656AE" w:rsidRDefault="00762BFA">
            <w:pPr>
              <w:pBdr>
                <w:top w:val="nil"/>
                <w:left w:val="nil"/>
                <w:bottom w:val="nil"/>
                <w:right w:val="nil"/>
                <w:between w:val="nil"/>
              </w:pBdr>
              <w:jc w:val="both"/>
              <w:rPr>
                <w:rFonts w:ascii="Times New Roman" w:eastAsia="Book Antiqua" w:hAnsi="Times New Roman" w:cs="Times New Roman"/>
                <w:i/>
                <w:sz w:val="20"/>
                <w:szCs w:val="20"/>
              </w:rPr>
            </w:pPr>
            <w:r w:rsidRPr="00885946">
              <w:rPr>
                <w:rFonts w:ascii="Times New Roman" w:eastAsia="Book Antiqua" w:hAnsi="Times New Roman" w:cs="Times New Roman"/>
                <w:i/>
                <w:sz w:val="20"/>
                <w:szCs w:val="20"/>
              </w:rPr>
              <w:t xml:space="preserve">Accepted: </w:t>
            </w:r>
            <w:r w:rsidR="00885946">
              <w:rPr>
                <w:rFonts w:ascii="Times New Roman" w:eastAsia="Book Antiqua" w:hAnsi="Times New Roman" w:cs="Times New Roman"/>
                <w:i/>
                <w:sz w:val="20"/>
                <w:szCs w:val="20"/>
              </w:rPr>
              <w:t>4</w:t>
            </w:r>
            <w:r w:rsidRPr="00885946">
              <w:rPr>
                <w:rFonts w:ascii="Times New Roman" w:eastAsia="Book Antiqua" w:hAnsi="Times New Roman" w:cs="Times New Roman"/>
                <w:i/>
                <w:sz w:val="20"/>
                <w:szCs w:val="20"/>
              </w:rPr>
              <w:t>-</w:t>
            </w:r>
            <w:r w:rsidR="00885946">
              <w:rPr>
                <w:rFonts w:ascii="Times New Roman" w:eastAsia="Book Antiqua" w:hAnsi="Times New Roman" w:cs="Times New Roman"/>
                <w:i/>
                <w:sz w:val="20"/>
                <w:szCs w:val="20"/>
              </w:rPr>
              <w:t>10</w:t>
            </w:r>
            <w:r w:rsidRPr="00885946">
              <w:rPr>
                <w:rFonts w:ascii="Times New Roman" w:eastAsia="Book Antiqua" w:hAnsi="Times New Roman" w:cs="Times New Roman"/>
                <w:i/>
                <w:sz w:val="20"/>
                <w:szCs w:val="20"/>
              </w:rPr>
              <w:t>-202</w:t>
            </w:r>
            <w:r w:rsidR="00885946">
              <w:rPr>
                <w:rFonts w:ascii="Times New Roman" w:eastAsia="Book Antiqua" w:hAnsi="Times New Roman" w:cs="Times New Roman"/>
                <w:i/>
                <w:sz w:val="20"/>
                <w:szCs w:val="20"/>
              </w:rPr>
              <w:t>0</w:t>
            </w:r>
          </w:p>
          <w:p w14:paraId="07DF01CE" w14:textId="5C1EFC17" w:rsidR="00885946" w:rsidRPr="00885946" w:rsidRDefault="00885946">
            <w:pPr>
              <w:pBdr>
                <w:top w:val="nil"/>
                <w:left w:val="nil"/>
                <w:bottom w:val="nil"/>
                <w:right w:val="nil"/>
                <w:between w:val="nil"/>
              </w:pBdr>
              <w:jc w:val="both"/>
              <w:rPr>
                <w:rFonts w:ascii="Times New Roman" w:eastAsia="Book Antiqua" w:hAnsi="Times New Roman" w:cs="Times New Roman"/>
                <w:i/>
                <w:sz w:val="20"/>
                <w:szCs w:val="20"/>
              </w:rPr>
            </w:pPr>
            <w:r>
              <w:rPr>
                <w:rFonts w:ascii="Times New Roman" w:eastAsia="Book Antiqua" w:hAnsi="Times New Roman" w:cs="Times New Roman"/>
                <w:i/>
                <w:sz w:val="20"/>
                <w:szCs w:val="20"/>
              </w:rPr>
              <w:t>Published: 30-12-2020</w:t>
            </w:r>
          </w:p>
          <w:p w14:paraId="1F360DEB" w14:textId="77777777" w:rsidR="001656AE" w:rsidRPr="00885946" w:rsidRDefault="001656AE">
            <w:pPr>
              <w:pBdr>
                <w:top w:val="nil"/>
                <w:left w:val="nil"/>
                <w:bottom w:val="nil"/>
                <w:right w:val="nil"/>
                <w:between w:val="nil"/>
              </w:pBdr>
              <w:jc w:val="both"/>
              <w:rPr>
                <w:rFonts w:ascii="Times New Roman" w:eastAsia="Book Antiqua" w:hAnsi="Times New Roman" w:cs="Times New Roman"/>
                <w:i/>
                <w:sz w:val="20"/>
                <w:szCs w:val="20"/>
              </w:rPr>
            </w:pPr>
          </w:p>
          <w:p w14:paraId="77C0A591" w14:textId="77777777" w:rsidR="001656AE" w:rsidRPr="00885946" w:rsidRDefault="001656AE">
            <w:pPr>
              <w:pBdr>
                <w:top w:val="nil"/>
                <w:left w:val="nil"/>
                <w:bottom w:val="nil"/>
                <w:right w:val="nil"/>
                <w:between w:val="nil"/>
              </w:pBdr>
              <w:jc w:val="both"/>
              <w:rPr>
                <w:rFonts w:ascii="Times New Roman" w:eastAsia="Book Antiqua" w:hAnsi="Times New Roman" w:cs="Times New Roman"/>
                <w:b/>
                <w:i/>
                <w:sz w:val="20"/>
                <w:szCs w:val="20"/>
                <w:vertAlign w:val="subscript"/>
              </w:rPr>
            </w:pPr>
          </w:p>
        </w:tc>
        <w:tc>
          <w:tcPr>
            <w:tcW w:w="6804" w:type="dxa"/>
            <w:shd w:val="clear" w:color="auto" w:fill="auto"/>
          </w:tcPr>
          <w:p w14:paraId="349CAA88" w14:textId="77777777" w:rsidR="001656AE" w:rsidRPr="00885946" w:rsidRDefault="00762BFA">
            <w:pPr>
              <w:jc w:val="right"/>
              <w:rPr>
                <w:rFonts w:ascii="Times New Roman" w:eastAsia="Book Antiqua" w:hAnsi="Times New Roman" w:cs="Times New Roman"/>
                <w:b/>
              </w:rPr>
            </w:pPr>
            <w:r w:rsidRPr="00885946">
              <w:rPr>
                <w:rFonts w:ascii="Times New Roman" w:eastAsia="Book Antiqua" w:hAnsi="Times New Roman" w:cs="Times New Roman"/>
                <w:sz w:val="20"/>
                <w:szCs w:val="20"/>
              </w:rPr>
              <w:t>© 2020 Siti Ayang Aelia</w:t>
            </w:r>
          </w:p>
          <w:p w14:paraId="7946EACF" w14:textId="77777777" w:rsidR="001656AE" w:rsidRPr="00885946" w:rsidRDefault="001656AE">
            <w:pPr>
              <w:pBdr>
                <w:top w:val="nil"/>
                <w:left w:val="nil"/>
                <w:bottom w:val="nil"/>
                <w:right w:val="nil"/>
                <w:between w:val="nil"/>
              </w:pBdr>
              <w:jc w:val="right"/>
              <w:rPr>
                <w:rFonts w:ascii="Times New Roman" w:eastAsia="Book Antiqua" w:hAnsi="Times New Roman" w:cs="Times New Roman"/>
                <w:sz w:val="20"/>
                <w:szCs w:val="20"/>
              </w:rPr>
            </w:pPr>
          </w:p>
          <w:p w14:paraId="30AB0B60" w14:textId="77777777" w:rsidR="001656AE" w:rsidRPr="00885946" w:rsidRDefault="00762BFA">
            <w:pPr>
              <w:pBdr>
                <w:top w:val="nil"/>
                <w:left w:val="nil"/>
                <w:bottom w:val="nil"/>
                <w:right w:val="nil"/>
                <w:between w:val="nil"/>
              </w:pBdr>
              <w:jc w:val="right"/>
              <w:rPr>
                <w:rFonts w:ascii="Times New Roman" w:eastAsia="Book Antiqua" w:hAnsi="Times New Roman" w:cs="Times New Roman"/>
                <w:sz w:val="20"/>
                <w:szCs w:val="20"/>
              </w:rPr>
            </w:pPr>
            <w:r w:rsidRPr="00885946">
              <w:rPr>
                <w:rFonts w:ascii="Times New Roman" w:eastAsia="Book Antiqua" w:hAnsi="Times New Roman" w:cs="Times New Roman"/>
                <w:sz w:val="20"/>
                <w:szCs w:val="20"/>
              </w:rPr>
              <w:t>Under The License CC-BY SA 4.0</w:t>
            </w:r>
          </w:p>
          <w:p w14:paraId="2CE0253D" w14:textId="77777777" w:rsidR="001656AE" w:rsidRPr="00885946" w:rsidRDefault="00762BFA">
            <w:pPr>
              <w:jc w:val="right"/>
              <w:rPr>
                <w:rFonts w:ascii="Times New Roman" w:eastAsia="Book Antiqua" w:hAnsi="Times New Roman" w:cs="Times New Roman"/>
              </w:rPr>
            </w:pPr>
            <w:r w:rsidRPr="00885946">
              <w:rPr>
                <w:rFonts w:ascii="Times New Roman" w:eastAsia="Book Antiqua" w:hAnsi="Times New Roman" w:cs="Times New Roman"/>
                <w:color w:val="366091"/>
                <w:sz w:val="20"/>
                <w:szCs w:val="20"/>
              </w:rPr>
              <w:t>CONTACT</w:t>
            </w:r>
            <w:r w:rsidRPr="00885946">
              <w:rPr>
                <w:rFonts w:ascii="Times New Roman" w:eastAsia="Book Antiqua" w:hAnsi="Times New Roman" w:cs="Times New Roman"/>
                <w:sz w:val="20"/>
                <w:szCs w:val="20"/>
              </w:rPr>
              <w:t xml:space="preserve">: </w:t>
            </w:r>
            <w:r w:rsidRPr="00885946">
              <w:rPr>
                <w:rFonts w:ascii="Segoe UI Symbol" w:eastAsia="Noto Sans Symbols" w:hAnsi="Segoe UI Symbol" w:cs="Segoe UI Symbol"/>
                <w:sz w:val="20"/>
                <w:szCs w:val="20"/>
                <w:vertAlign w:val="superscript"/>
              </w:rPr>
              <w:t>🖂</w:t>
            </w:r>
            <w:hyperlink r:id="rId10">
              <w:r w:rsidRPr="00885946">
                <w:rPr>
                  <w:rFonts w:ascii="Times New Roman" w:eastAsia="Book Antiqua" w:hAnsi="Times New Roman" w:cs="Times New Roman"/>
                  <w:color w:val="0000FF"/>
                  <w:sz w:val="20"/>
                  <w:szCs w:val="20"/>
                  <w:u w:val="single"/>
                </w:rPr>
                <w:t>sitiaelia728@gmail.com</w:t>
              </w:r>
            </w:hyperlink>
            <w:r w:rsidRPr="00885946">
              <w:rPr>
                <w:rFonts w:ascii="Times New Roman" w:hAnsi="Times New Roman" w:cs="Times New Roman"/>
                <w:noProof/>
              </w:rPr>
              <w:drawing>
                <wp:anchor distT="0" distB="0" distL="114300" distR="114300" simplePos="0" relativeHeight="251658752" behindDoc="0" locked="0" layoutInCell="1" hidden="0" allowOverlap="1" wp14:anchorId="09D46466" wp14:editId="341C51E1">
                  <wp:simplePos x="0" y="0"/>
                  <wp:positionH relativeFrom="column">
                    <wp:posOffset>1665717</wp:posOffset>
                  </wp:positionH>
                  <wp:positionV relativeFrom="paragraph">
                    <wp:posOffset>142240</wp:posOffset>
                  </wp:positionV>
                  <wp:extent cx="180975" cy="180975"/>
                  <wp:effectExtent l="0" t="0" r="0" b="0"/>
                  <wp:wrapNone/>
                  <wp:docPr id="8" name="image2.png" descr="C:\Users\IKIP\Pictures\1200px-DOI_logo.svg.png"/>
                  <wp:cNvGraphicFramePr/>
                  <a:graphic xmlns:a="http://schemas.openxmlformats.org/drawingml/2006/main">
                    <a:graphicData uri="http://schemas.openxmlformats.org/drawingml/2006/picture">
                      <pic:pic xmlns:pic="http://schemas.openxmlformats.org/drawingml/2006/picture">
                        <pic:nvPicPr>
                          <pic:cNvPr id="0" name="image2.png" descr="C:\Users\IKIP\Pictures\1200px-DOI_logo.svg.png"/>
                          <pic:cNvPicPr preferRelativeResize="0"/>
                        </pic:nvPicPr>
                        <pic:blipFill>
                          <a:blip r:embed="rId11"/>
                          <a:srcRect/>
                          <a:stretch>
                            <a:fillRect/>
                          </a:stretch>
                        </pic:blipFill>
                        <pic:spPr>
                          <a:xfrm>
                            <a:off x="0" y="0"/>
                            <a:ext cx="180975" cy="180975"/>
                          </a:xfrm>
                          <a:prstGeom prst="rect">
                            <a:avLst/>
                          </a:prstGeom>
                          <a:ln/>
                        </pic:spPr>
                      </pic:pic>
                    </a:graphicData>
                  </a:graphic>
                </wp:anchor>
              </w:drawing>
            </w:r>
          </w:p>
          <w:p w14:paraId="2E0153F4" w14:textId="77777777" w:rsidR="001656AE" w:rsidRPr="00885946" w:rsidRDefault="001656AE">
            <w:pPr>
              <w:pBdr>
                <w:top w:val="nil"/>
                <w:left w:val="nil"/>
                <w:bottom w:val="nil"/>
                <w:right w:val="nil"/>
                <w:between w:val="nil"/>
              </w:pBdr>
              <w:jc w:val="right"/>
              <w:rPr>
                <w:rFonts w:ascii="Times New Roman" w:eastAsia="Book Antiqua" w:hAnsi="Times New Roman" w:cs="Times New Roman"/>
                <w:sz w:val="20"/>
                <w:szCs w:val="20"/>
              </w:rPr>
            </w:pPr>
          </w:p>
          <w:p w14:paraId="03FE735D" w14:textId="722A1E5D" w:rsidR="001656AE" w:rsidRPr="00885946" w:rsidRDefault="00762BFA">
            <w:pPr>
              <w:jc w:val="center"/>
              <w:rPr>
                <w:rFonts w:ascii="Times New Roman" w:eastAsia="Book Antiqua" w:hAnsi="Times New Roman" w:cs="Times New Roman"/>
                <w:color w:val="548DD4"/>
                <w:sz w:val="20"/>
                <w:szCs w:val="20"/>
              </w:rPr>
            </w:pPr>
            <w:r w:rsidRPr="00885946">
              <w:rPr>
                <w:rFonts w:ascii="Times New Roman" w:eastAsia="Book Antiqua" w:hAnsi="Times New Roman" w:cs="Times New Roman"/>
                <w:sz w:val="20"/>
                <w:szCs w:val="20"/>
              </w:rPr>
              <w:t xml:space="preserve">   </w:t>
            </w:r>
            <w:r w:rsidR="00885946" w:rsidRPr="00885946">
              <w:rPr>
                <w:rFonts w:ascii="Times New Roman" w:eastAsia="Book Antiqua" w:hAnsi="Times New Roman" w:cs="Times New Roman"/>
                <w:sz w:val="20"/>
                <w:szCs w:val="20"/>
              </w:rPr>
              <w:t xml:space="preserve">                                                      </w:t>
            </w:r>
            <w:r w:rsidRPr="00885946">
              <w:rPr>
                <w:rFonts w:ascii="Times New Roman" w:eastAsia="Book Antiqua" w:hAnsi="Times New Roman" w:cs="Times New Roman"/>
                <w:sz w:val="20"/>
                <w:szCs w:val="20"/>
              </w:rPr>
              <w:t xml:space="preserve">   </w:t>
            </w:r>
            <w:r w:rsidRPr="00885946">
              <w:rPr>
                <w:rFonts w:ascii="Times New Roman" w:eastAsia="Book Antiqua" w:hAnsi="Times New Roman" w:cs="Times New Roman"/>
                <w:color w:val="548DD4"/>
                <w:sz w:val="20"/>
                <w:szCs w:val="20"/>
              </w:rPr>
              <w:t>Link DOI</w:t>
            </w:r>
            <w:r w:rsidR="00885946" w:rsidRPr="00885946">
              <w:rPr>
                <w:rFonts w:ascii="Times New Roman" w:hAnsi="Times New Roman" w:cs="Times New Roman"/>
              </w:rPr>
              <w:t xml:space="preserve"> </w:t>
            </w:r>
            <w:r w:rsidR="00885946" w:rsidRPr="00885946">
              <w:rPr>
                <w:rFonts w:ascii="Times New Roman" w:eastAsia="Book Antiqua" w:hAnsi="Times New Roman" w:cs="Times New Roman"/>
                <w:color w:val="548DD4"/>
                <w:sz w:val="20"/>
                <w:szCs w:val="20"/>
              </w:rPr>
              <w:t>10.47766/literatur.v2i2.1429</w:t>
            </w:r>
          </w:p>
          <w:p w14:paraId="539C6158" w14:textId="77777777" w:rsidR="001656AE" w:rsidRPr="00885946" w:rsidRDefault="001656AE">
            <w:pPr>
              <w:pBdr>
                <w:top w:val="nil"/>
                <w:left w:val="nil"/>
                <w:bottom w:val="nil"/>
                <w:right w:val="nil"/>
                <w:between w:val="nil"/>
              </w:pBdr>
              <w:jc w:val="both"/>
              <w:rPr>
                <w:rFonts w:ascii="Times New Roman" w:eastAsia="Book Antiqua" w:hAnsi="Times New Roman" w:cs="Times New Roman"/>
                <w:sz w:val="20"/>
                <w:szCs w:val="20"/>
              </w:rPr>
            </w:pPr>
          </w:p>
        </w:tc>
      </w:tr>
    </w:tbl>
    <w:p w14:paraId="4A59397D" w14:textId="77777777" w:rsidR="001656AE" w:rsidRPr="00885946" w:rsidRDefault="001656AE">
      <w:pPr>
        <w:rPr>
          <w:rFonts w:ascii="Times New Roman" w:eastAsia="Book Antiqua" w:hAnsi="Times New Roman" w:cs="Times New Roman"/>
        </w:rPr>
      </w:pPr>
    </w:p>
    <w:p w14:paraId="5BFF5EC7" w14:textId="77777777" w:rsidR="001656AE" w:rsidRPr="00885946" w:rsidRDefault="00762BFA">
      <w:pPr>
        <w:jc w:val="both"/>
        <w:rPr>
          <w:rFonts w:ascii="Times New Roman" w:eastAsia="Book Antiqua" w:hAnsi="Times New Roman" w:cs="Times New Roman"/>
        </w:rPr>
        <w:sectPr w:rsidR="001656AE" w:rsidRPr="00885946" w:rsidSect="00840F49">
          <w:headerReference w:type="even" r:id="rId12"/>
          <w:headerReference w:type="default" r:id="rId13"/>
          <w:footerReference w:type="even" r:id="rId14"/>
          <w:footerReference w:type="default" r:id="rId15"/>
          <w:headerReference w:type="first" r:id="rId16"/>
          <w:footerReference w:type="first" r:id="rId17"/>
          <w:pgSz w:w="11900" w:h="16840"/>
          <w:pgMar w:top="1440" w:right="1800" w:bottom="1440" w:left="1800" w:header="708" w:footer="708" w:gutter="0"/>
          <w:pgNumType w:start="71"/>
          <w:cols w:space="720"/>
        </w:sectPr>
      </w:pPr>
      <w:r w:rsidRPr="00885946">
        <w:rPr>
          <w:rFonts w:ascii="Times New Roman" w:eastAsia="Book Antiqua" w:hAnsi="Times New Roman" w:cs="Times New Roman"/>
        </w:rPr>
        <w:t> </w:t>
      </w:r>
    </w:p>
    <w:p w14:paraId="6EE3E77C" w14:textId="77777777" w:rsidR="001656AE" w:rsidRPr="00885946" w:rsidRDefault="00762BFA">
      <w:pPr>
        <w:keepNext/>
        <w:spacing w:line="480" w:lineRule="auto"/>
        <w:rPr>
          <w:rFonts w:ascii="Times New Roman" w:eastAsia="Book Antiqua" w:hAnsi="Times New Roman" w:cs="Times New Roman"/>
          <w:b/>
        </w:rPr>
      </w:pPr>
      <w:r w:rsidRPr="00885946">
        <w:rPr>
          <w:rFonts w:ascii="Times New Roman" w:eastAsia="Book Antiqua" w:hAnsi="Times New Roman" w:cs="Times New Roman"/>
          <w:b/>
          <w:smallCaps/>
        </w:rPr>
        <w:t>PENDAHULUAN</w:t>
      </w:r>
      <w:r w:rsidRPr="00885946">
        <w:rPr>
          <w:rFonts w:ascii="Times New Roman" w:eastAsia="Book Antiqua" w:hAnsi="Times New Roman" w:cs="Times New Roman"/>
          <w:b/>
        </w:rPr>
        <w:t xml:space="preserve"> </w:t>
      </w:r>
    </w:p>
    <w:p w14:paraId="38346F2B" w14:textId="77777777" w:rsidR="001656AE" w:rsidRPr="00885946" w:rsidRDefault="00762BFA">
      <w:pPr>
        <w:spacing w:line="480" w:lineRule="auto"/>
        <w:ind w:firstLine="709"/>
        <w:jc w:val="both"/>
        <w:rPr>
          <w:rFonts w:ascii="Times New Roman" w:eastAsia="Book Antiqua" w:hAnsi="Times New Roman" w:cs="Times New Roman"/>
        </w:rPr>
      </w:pPr>
      <w:r w:rsidRPr="00885946">
        <w:rPr>
          <w:rFonts w:ascii="Times New Roman" w:eastAsia="Book Antiqua" w:hAnsi="Times New Roman" w:cs="Times New Roman"/>
        </w:rPr>
        <w:t xml:space="preserve">Bahasa adalah sistem lambang bunyi arbitrer yang digunakan oleh para anggota kelompok sosial untuk bekerja sama, berkomunikasi, dan mengidentifikasi diri (Chaer, 2013). Bahasa memiliki peran yang sangat penting dalam kehidupan manusia karena setiap aktivitas manusia akan selalu berkaitan erat dengan bahasa. </w:t>
      </w:r>
      <w:r w:rsidRPr="00885946">
        <w:rPr>
          <w:rFonts w:ascii="Times New Roman" w:eastAsia="Book Antiqua" w:hAnsi="Times New Roman" w:cs="Times New Roman"/>
        </w:rPr>
        <w:lastRenderedPageBreak/>
        <w:t>Bahasa diperlukan untuk berinteraksi dan berkomunikasi sehingga bahasa memiliki peran yang sangat penting dalam kehidupan masyarakat.</w:t>
      </w:r>
    </w:p>
    <w:p w14:paraId="4E99867C" w14:textId="77777777" w:rsidR="001656AE" w:rsidRPr="00885946" w:rsidRDefault="00762BFA">
      <w:pPr>
        <w:spacing w:line="480" w:lineRule="auto"/>
        <w:ind w:firstLine="709"/>
        <w:jc w:val="both"/>
        <w:rPr>
          <w:rFonts w:ascii="Times New Roman" w:eastAsia="Book Antiqua" w:hAnsi="Times New Roman" w:cs="Times New Roman"/>
          <w:color w:val="FF0000"/>
        </w:rPr>
      </w:pPr>
      <w:r w:rsidRPr="00885946">
        <w:rPr>
          <w:rFonts w:ascii="Times New Roman" w:eastAsia="Book Antiqua" w:hAnsi="Times New Roman" w:cs="Times New Roman"/>
        </w:rPr>
        <w:t>Salah satu fungsi bahasa adalah sebagai alat komunikasi. Komunikasi adalah hal umum yang dilakukan untuk berinteraksi antara seseorang dengan masyarakat yang lain. Karena masyarakat tidak bisa terlepas dari kegiatan yang disebut dengan interaksi. Komunikasi dapat terjadi melalui media baik lisan maupun tulisan (Prabawati dkk, 2013). Komunikasi akan berjalan dengan baik jika bahasa yang digunakan juga baik dan dapat dipahami oleh masyarakat tersebut. Masyarakat pun harus memiliki pemahaman bahasa yang sama dengan penutur agar tidak terjadi kebingungan. Jika hal tersebut terjadi, komunikasi tentu saja tidak berjalan dengan lancar.</w:t>
      </w:r>
      <w:r w:rsidRPr="00885946">
        <w:rPr>
          <w:rFonts w:ascii="Times New Roman" w:eastAsia="Book Antiqua" w:hAnsi="Times New Roman" w:cs="Times New Roman"/>
          <w:color w:val="FF0000"/>
        </w:rPr>
        <w:t xml:space="preserve"> </w:t>
      </w:r>
    </w:p>
    <w:p w14:paraId="72C90FEC" w14:textId="77777777" w:rsidR="001656AE" w:rsidRPr="00885946" w:rsidRDefault="00762BFA">
      <w:pPr>
        <w:spacing w:line="480" w:lineRule="auto"/>
        <w:ind w:firstLine="709"/>
        <w:jc w:val="both"/>
        <w:rPr>
          <w:rFonts w:ascii="Times New Roman" w:eastAsia="Book Antiqua" w:hAnsi="Times New Roman" w:cs="Times New Roman"/>
        </w:rPr>
      </w:pPr>
      <w:r w:rsidRPr="00885946">
        <w:rPr>
          <w:rFonts w:ascii="Times New Roman" w:eastAsia="Book Antiqua" w:hAnsi="Times New Roman" w:cs="Times New Roman"/>
        </w:rPr>
        <w:t>Terkhusus di Indonesia, bahasa Indonesia memiliki kedudukan sebagai bahasa nasional, bahasa negara, dan bahasa kesatuan. Bahasa Indonesia merupakan unsur sekaligus media komunikasi utama masyarakat Indonesia. Patut disyukuri dengan adanya bahasa persatuan, komunikasi berjalan dengan mudah meski dengan orang di luar daerah sekalipun. Dengan berbagai suku bangsa, berbagai macam bahasa daerah, serta latar belakang budaya yang berbeda tak membuat kita pecah karena adanya bahasa persatuan yaitu bahasa Indonesia. Beda halnya dengan negara lain yang terkadang harus menggunakan bahasa asing untuk berkomunikasi.</w:t>
      </w:r>
    </w:p>
    <w:p w14:paraId="2674B883" w14:textId="77777777" w:rsidR="001656AE" w:rsidRPr="00885946" w:rsidRDefault="00762BFA">
      <w:pPr>
        <w:spacing w:line="480" w:lineRule="auto"/>
        <w:ind w:firstLine="709"/>
        <w:jc w:val="both"/>
        <w:rPr>
          <w:rFonts w:ascii="Times New Roman" w:eastAsia="Book Antiqua" w:hAnsi="Times New Roman" w:cs="Times New Roman"/>
          <w:color w:val="FF0000"/>
        </w:rPr>
      </w:pPr>
      <w:r w:rsidRPr="00885946">
        <w:rPr>
          <w:rFonts w:ascii="Times New Roman" w:eastAsia="Book Antiqua" w:hAnsi="Times New Roman" w:cs="Times New Roman"/>
        </w:rPr>
        <w:t xml:space="preserve">Proses komunikasi dalam masyarakat tidak hanya berlangsung satu bahasa saja, tetapi bisa lebih dari satu bahasa. Seperti yang diketahui bahwa di beberapa negara, kota, maupun daerah terdapat masyarakat yang mempunyai kemampuan menguasai lebih dari satu bahasa. Contohnya Indonesia, terdapat masyarakat yang mampu memakai lebih dari satu bahasa, umpamanya bahasa daerah dan bahasa </w:t>
      </w:r>
      <w:r w:rsidRPr="00885946">
        <w:rPr>
          <w:rFonts w:ascii="Times New Roman" w:eastAsia="Book Antiqua" w:hAnsi="Times New Roman" w:cs="Times New Roman"/>
        </w:rPr>
        <w:lastRenderedPageBreak/>
        <w:t>Indonesia atau bahasa asing dan bahasa Indonesia. Apabila kemampuan bahasa ini digunakan secara bergantian maka akan terjadi kontak bahasa.</w:t>
      </w:r>
      <w:r w:rsidRPr="00885946">
        <w:rPr>
          <w:rFonts w:ascii="Times New Roman" w:eastAsia="Book Antiqua" w:hAnsi="Times New Roman" w:cs="Times New Roman"/>
          <w:color w:val="FF0000"/>
        </w:rPr>
        <w:t xml:space="preserve"> </w:t>
      </w:r>
    </w:p>
    <w:p w14:paraId="66D74318" w14:textId="77777777" w:rsidR="001656AE" w:rsidRPr="00885946" w:rsidRDefault="00762BFA">
      <w:pPr>
        <w:spacing w:line="480" w:lineRule="auto"/>
        <w:ind w:firstLine="709"/>
        <w:jc w:val="both"/>
        <w:rPr>
          <w:rFonts w:ascii="Times New Roman" w:eastAsia="Book Antiqua" w:hAnsi="Times New Roman" w:cs="Times New Roman"/>
        </w:rPr>
      </w:pPr>
      <w:r w:rsidRPr="00885946">
        <w:rPr>
          <w:rFonts w:ascii="Times New Roman" w:eastAsia="Book Antiqua" w:hAnsi="Times New Roman" w:cs="Times New Roman"/>
        </w:rPr>
        <w:t>Bahasa Indonesia mampu menerima unsur-unsur bahasa daerah maupun bahasa asing sehingga dapat memperkaya kosakata yang dimiliki dalam proses pertumbuhan dan perkembangannya (Roqoyyah, 2012). Maka dari itu bahasa Indonesia dikatakan bahasa yang terbuka dan semakin bertumbuh sesuai dengan perkembangan</w:t>
      </w:r>
      <w:r w:rsidRPr="00885946">
        <w:rPr>
          <w:rFonts w:ascii="Times New Roman" w:eastAsia="Book Antiqua" w:hAnsi="Times New Roman" w:cs="Times New Roman"/>
          <w:color w:val="FF0000"/>
        </w:rPr>
        <w:t xml:space="preserve"> </w:t>
      </w:r>
      <w:r w:rsidRPr="00885946">
        <w:rPr>
          <w:rFonts w:ascii="Times New Roman" w:eastAsia="Book Antiqua" w:hAnsi="Times New Roman" w:cs="Times New Roman"/>
        </w:rPr>
        <w:t>zaman. Bertumbuh dan berkembangnya bahasa menempatkan bahasa asing pada posisi strategis yang memungkinkan bahasa tersebut dengan mudah masuk dan memengaruhi kosakata bahasa Indonesia.</w:t>
      </w:r>
    </w:p>
    <w:p w14:paraId="6B35D0D3" w14:textId="77777777" w:rsidR="001656AE" w:rsidRPr="00885946" w:rsidRDefault="001656AE">
      <w:pPr>
        <w:spacing w:line="480" w:lineRule="auto"/>
        <w:ind w:firstLine="709"/>
        <w:jc w:val="both"/>
        <w:rPr>
          <w:rFonts w:ascii="Times New Roman" w:eastAsia="Book Antiqua" w:hAnsi="Times New Roman" w:cs="Times New Roman"/>
        </w:rPr>
      </w:pPr>
    </w:p>
    <w:p w14:paraId="0A991814" w14:textId="77777777" w:rsidR="001656AE" w:rsidRPr="00885946" w:rsidRDefault="00762BFA">
      <w:pPr>
        <w:spacing w:line="480" w:lineRule="auto"/>
        <w:ind w:firstLine="709"/>
        <w:jc w:val="both"/>
        <w:rPr>
          <w:rFonts w:ascii="Times New Roman" w:eastAsia="Book Antiqua" w:hAnsi="Times New Roman" w:cs="Times New Roman"/>
        </w:rPr>
      </w:pPr>
      <w:r w:rsidRPr="00885946">
        <w:rPr>
          <w:rFonts w:ascii="Times New Roman" w:eastAsia="Book Antiqua" w:hAnsi="Times New Roman" w:cs="Times New Roman"/>
        </w:rPr>
        <w:t xml:space="preserve">   Perkembangan suatu bahasa tak terlepas dari adanya kontak antara satu bahasa dengan bahasa yang lain, baik bahasa daerah maupun bahasa asing. Dalam pertumbuhan dan perkembangan alamiah bahasa nasional, kontak budaya antarbangsa mengakibatkan pula kontak bahasanya sehingga pengaruh bahasa lain masuk ke dalam bahasa nasional (Suryodi Putra dkk, 2015). Kontak antarbahasa yang terjadi mempengaruhi pemakaian bahasa lain karena adanya faktor kebiasaan mendengar dan mengucapkan kosakata bahasa daerah atau bahasa asing. Penggunaan berbagai bahasa asing terutama bahasa Inggris seperti kata serapan dan istilah asing dalam masyarakat disebabkan oleh tidak adanya padanan kata yang tepat dan sesuai untuk menggantikan suatu kata tertentu, baik secara arti maupun secara konsep dari kata yang dimaksud.</w:t>
      </w:r>
    </w:p>
    <w:p w14:paraId="2E3D809F" w14:textId="77777777" w:rsidR="001656AE" w:rsidRPr="00885946" w:rsidRDefault="00762BFA">
      <w:pPr>
        <w:spacing w:line="480" w:lineRule="auto"/>
        <w:ind w:firstLine="709"/>
        <w:jc w:val="both"/>
        <w:rPr>
          <w:rFonts w:ascii="Times New Roman" w:eastAsia="Book Antiqua" w:hAnsi="Times New Roman" w:cs="Times New Roman"/>
        </w:rPr>
      </w:pPr>
      <w:r w:rsidRPr="00885946">
        <w:rPr>
          <w:rFonts w:ascii="Times New Roman" w:eastAsia="Book Antiqua" w:hAnsi="Times New Roman" w:cs="Times New Roman"/>
        </w:rPr>
        <w:t xml:space="preserve">  Perkembangan bahasa Indonesia disebabkan oleh adanya hasil dari proses kombinasi alami yaitu terjadinya kontak bahasa dan hasil dari proses yang disengaja dilakukan yaitu pemungutan atau penyerapan dari bahasa lain. Hasil dari pemungutan atau penyerapan tersebut disebut kata serapan. Pemakaian kosakata serapan diperlukan untuk melengkapi kekurangan-kekurangan dalam bahasa Indonesia atau </w:t>
      </w:r>
      <w:r w:rsidRPr="00885946">
        <w:rPr>
          <w:rFonts w:ascii="Times New Roman" w:eastAsia="Book Antiqua" w:hAnsi="Times New Roman" w:cs="Times New Roman"/>
        </w:rPr>
        <w:lastRenderedPageBreak/>
        <w:t xml:space="preserve">menggantikan padanan kata yang tepat karena jumlah kosakata bahasa Indonesia yang terbatas. Berdasarkan uraian di atas, maka peneliti tertarik untuk meneliti penggunaan unsur serapan dan istilah asing bahasa Inggris dengan judul penelitian “Analisis Penggunaan Unsur Serapan dan Istilah Asing dalam Opini Surat Kabar </w:t>
      </w:r>
      <w:r w:rsidRPr="00885946">
        <w:rPr>
          <w:rFonts w:ascii="Times New Roman" w:eastAsia="Book Antiqua" w:hAnsi="Times New Roman" w:cs="Times New Roman"/>
          <w:i/>
        </w:rPr>
        <w:t>Serambi Indonesia</w:t>
      </w:r>
      <w:r w:rsidRPr="00885946">
        <w:rPr>
          <w:rFonts w:ascii="Times New Roman" w:eastAsia="Book Antiqua" w:hAnsi="Times New Roman" w:cs="Times New Roman"/>
        </w:rPr>
        <w:t xml:space="preserve">”. Dengan dilakukannya penelitian ini, maka diketahui bentuk unsur serapan dan bentuk istilah asing bahasa Inggris yang digunakan dalam penulisan opini pada surat kabar </w:t>
      </w:r>
      <w:r w:rsidRPr="00885946">
        <w:rPr>
          <w:rFonts w:ascii="Times New Roman" w:eastAsia="Book Antiqua" w:hAnsi="Times New Roman" w:cs="Times New Roman"/>
          <w:i/>
        </w:rPr>
        <w:t>Serambi Indonesia</w:t>
      </w:r>
      <w:r w:rsidRPr="00885946">
        <w:rPr>
          <w:rFonts w:ascii="Times New Roman" w:eastAsia="Book Antiqua" w:hAnsi="Times New Roman" w:cs="Times New Roman"/>
        </w:rPr>
        <w:t>.</w:t>
      </w:r>
    </w:p>
    <w:p w14:paraId="087C26F0" w14:textId="77777777" w:rsidR="001656AE" w:rsidRPr="00885946" w:rsidRDefault="001656AE">
      <w:pPr>
        <w:keepNext/>
        <w:spacing w:line="480" w:lineRule="auto"/>
        <w:rPr>
          <w:rFonts w:ascii="Times New Roman" w:eastAsia="Book Antiqua" w:hAnsi="Times New Roman" w:cs="Times New Roman"/>
          <w:color w:val="0070C0"/>
        </w:rPr>
      </w:pPr>
    </w:p>
    <w:p w14:paraId="1DEE6A21" w14:textId="77777777" w:rsidR="001656AE" w:rsidRPr="00885946" w:rsidRDefault="00762BFA">
      <w:pPr>
        <w:keepNext/>
        <w:spacing w:line="480" w:lineRule="auto"/>
        <w:rPr>
          <w:rFonts w:ascii="Times New Roman" w:eastAsia="Book Antiqua" w:hAnsi="Times New Roman" w:cs="Times New Roman"/>
          <w:b/>
        </w:rPr>
      </w:pPr>
      <w:r w:rsidRPr="00885946">
        <w:rPr>
          <w:rFonts w:ascii="Times New Roman" w:eastAsia="Book Antiqua" w:hAnsi="Times New Roman" w:cs="Times New Roman"/>
          <w:b/>
          <w:smallCaps/>
        </w:rPr>
        <w:t>METODE</w:t>
      </w:r>
      <w:r w:rsidRPr="00885946">
        <w:rPr>
          <w:rFonts w:ascii="Times New Roman" w:eastAsia="Book Antiqua" w:hAnsi="Times New Roman" w:cs="Times New Roman"/>
          <w:b/>
        </w:rPr>
        <w:t xml:space="preserve"> </w:t>
      </w:r>
      <w:r w:rsidRPr="00885946">
        <w:rPr>
          <w:rFonts w:ascii="Times New Roman" w:eastAsia="Book Antiqua" w:hAnsi="Times New Roman" w:cs="Times New Roman"/>
          <w:b/>
          <w:smallCaps/>
        </w:rPr>
        <w:t>PENELITIAN</w:t>
      </w:r>
      <w:r w:rsidRPr="00885946">
        <w:rPr>
          <w:rFonts w:ascii="Times New Roman" w:eastAsia="Book Antiqua" w:hAnsi="Times New Roman" w:cs="Times New Roman"/>
          <w:b/>
        </w:rPr>
        <w:t xml:space="preserve"> </w:t>
      </w:r>
    </w:p>
    <w:p w14:paraId="5E6A3C84" w14:textId="77777777" w:rsidR="001656AE" w:rsidRPr="00885946" w:rsidRDefault="00762BFA">
      <w:pPr>
        <w:spacing w:line="480" w:lineRule="auto"/>
        <w:ind w:firstLine="709"/>
        <w:jc w:val="both"/>
        <w:rPr>
          <w:rFonts w:ascii="Times New Roman" w:eastAsia="Book Antiqua" w:hAnsi="Times New Roman" w:cs="Times New Roman"/>
          <w:b/>
        </w:rPr>
      </w:pPr>
      <w:r w:rsidRPr="00885946">
        <w:rPr>
          <w:rFonts w:ascii="Times New Roman" w:eastAsia="Book Antiqua" w:hAnsi="Times New Roman" w:cs="Times New Roman"/>
        </w:rPr>
        <w:t>Pendekatan yang digunakan dalam penelitian ini adalah pendekatan deskriptif kualitatif yaitu penelitian yang berusaha untuk menuturkan pemecahan masalah yang ada berdasarkan data-data. Penelitian deskriptif dilakukan dengan mengumpulkan data yang berasal dari naskah, drama, wawancara, catatan, lapangan, foto, video, tape, dan dokumen pribadi (S. Samad, 2017). Oleh karena itu, peneliti menggunakan pendekatan penelitian kualitatif karena penelitian berdifat deskriptif dan menggunakan analisis. Pada jenis penelitian deskriptif karena peneliti hanya menyajikan penggambaran atau penyajian data secara alamiah. Sedangkan jenis penelitian yang digunakan adalah penelitian kualitatif. Penelitian kualitatif bertujuan mengumpulkan dan menganalisis data kualitatif, yaitu data bukan angka.</w:t>
      </w:r>
    </w:p>
    <w:p w14:paraId="2CA08D90" w14:textId="77777777" w:rsidR="001656AE" w:rsidRPr="00885946" w:rsidRDefault="00762BFA">
      <w:pPr>
        <w:spacing w:line="480" w:lineRule="auto"/>
        <w:ind w:right="70" w:firstLine="709"/>
        <w:jc w:val="both"/>
        <w:rPr>
          <w:rFonts w:ascii="Times New Roman" w:eastAsia="Book Antiqua" w:hAnsi="Times New Roman" w:cs="Times New Roman"/>
        </w:rPr>
      </w:pPr>
      <w:r w:rsidRPr="00885946">
        <w:rPr>
          <w:rFonts w:ascii="Times New Roman" w:eastAsia="Book Antiqua" w:hAnsi="Times New Roman" w:cs="Times New Roman"/>
        </w:rPr>
        <w:t xml:space="preserve">Sumber data yang digunakan dalam penelitian ini adalah opini yang terdapat di dalam </w:t>
      </w:r>
      <w:r w:rsidRPr="00885946">
        <w:rPr>
          <w:rFonts w:ascii="Times New Roman" w:eastAsia="Book Antiqua" w:hAnsi="Times New Roman" w:cs="Times New Roman"/>
          <w:i/>
        </w:rPr>
        <w:t>website</w:t>
      </w:r>
      <w:r w:rsidRPr="00885946">
        <w:rPr>
          <w:rFonts w:ascii="Times New Roman" w:eastAsia="Book Antiqua" w:hAnsi="Times New Roman" w:cs="Times New Roman"/>
        </w:rPr>
        <w:t xml:space="preserve"> surat kabar </w:t>
      </w:r>
      <w:r w:rsidRPr="00885946">
        <w:rPr>
          <w:rFonts w:ascii="Times New Roman" w:eastAsia="Book Antiqua" w:hAnsi="Times New Roman" w:cs="Times New Roman"/>
          <w:i/>
        </w:rPr>
        <w:t xml:space="preserve">Serambi Indonesia </w:t>
      </w:r>
      <w:r w:rsidRPr="00885946">
        <w:rPr>
          <w:rFonts w:ascii="Times New Roman" w:eastAsia="Book Antiqua" w:hAnsi="Times New Roman" w:cs="Times New Roman"/>
        </w:rPr>
        <w:t xml:space="preserve">edisi Januari-Februari 2021, sedangkan Data yang diambil dalam penelitian ini adalah kalimat dalam opini surat kabar </w:t>
      </w:r>
      <w:r w:rsidRPr="00885946">
        <w:rPr>
          <w:rFonts w:ascii="Times New Roman" w:eastAsia="Book Antiqua" w:hAnsi="Times New Roman" w:cs="Times New Roman"/>
          <w:i/>
        </w:rPr>
        <w:t xml:space="preserve">Serambi Indonesia </w:t>
      </w:r>
      <w:r w:rsidRPr="00885946">
        <w:rPr>
          <w:rFonts w:ascii="Times New Roman" w:eastAsia="Book Antiqua" w:hAnsi="Times New Roman" w:cs="Times New Roman"/>
        </w:rPr>
        <w:t xml:space="preserve">yang mengandung unsur serapan dan istilah asing bahasa Inggris. Teknik pengumpulan data menggunakan teknik dokumentasi, sedangkan </w:t>
      </w:r>
      <w:r w:rsidRPr="00885946">
        <w:rPr>
          <w:rFonts w:ascii="Times New Roman" w:eastAsia="Book Antiqua" w:hAnsi="Times New Roman" w:cs="Times New Roman"/>
        </w:rPr>
        <w:lastRenderedPageBreak/>
        <w:t>teknik analisis data dilakukan dengan mengikuti langkah-langkah, sebagai berikut: (1) mereduksi data, (2) penyajian data, dan (3) menarik kesimpulan.</w:t>
      </w:r>
    </w:p>
    <w:p w14:paraId="26639F96" w14:textId="77777777" w:rsidR="001656AE" w:rsidRPr="00885946" w:rsidRDefault="001656AE">
      <w:pPr>
        <w:spacing w:line="480" w:lineRule="auto"/>
        <w:ind w:right="70"/>
        <w:jc w:val="both"/>
        <w:rPr>
          <w:rFonts w:ascii="Times New Roman" w:eastAsia="Book Antiqua" w:hAnsi="Times New Roman" w:cs="Times New Roman"/>
        </w:rPr>
      </w:pPr>
    </w:p>
    <w:p w14:paraId="56EE01E7" w14:textId="77777777" w:rsidR="001656AE" w:rsidRPr="00885946" w:rsidRDefault="00762BFA">
      <w:pPr>
        <w:spacing w:line="480" w:lineRule="auto"/>
        <w:rPr>
          <w:rFonts w:ascii="Times New Roman" w:eastAsia="Book Antiqua" w:hAnsi="Times New Roman" w:cs="Times New Roman"/>
          <w:b/>
          <w:smallCaps/>
        </w:rPr>
      </w:pPr>
      <w:r w:rsidRPr="00885946">
        <w:rPr>
          <w:rFonts w:ascii="Times New Roman" w:eastAsia="Book Antiqua" w:hAnsi="Times New Roman" w:cs="Times New Roman"/>
          <w:b/>
          <w:smallCaps/>
        </w:rPr>
        <w:t>HASIL PENELITIAN DAN PEMBAHASAN</w:t>
      </w:r>
    </w:p>
    <w:p w14:paraId="03CBCE8B" w14:textId="77777777" w:rsidR="001656AE" w:rsidRPr="00885946" w:rsidRDefault="00762BFA">
      <w:pPr>
        <w:spacing w:line="480" w:lineRule="auto"/>
        <w:ind w:firstLine="709"/>
        <w:jc w:val="both"/>
        <w:rPr>
          <w:rFonts w:ascii="Times New Roman" w:eastAsia="Book Antiqua" w:hAnsi="Times New Roman" w:cs="Times New Roman"/>
          <w:color w:val="FF0000"/>
        </w:rPr>
      </w:pPr>
      <w:r w:rsidRPr="00885946">
        <w:rPr>
          <w:rFonts w:ascii="Times New Roman" w:eastAsia="Book Antiqua" w:hAnsi="Times New Roman" w:cs="Times New Roman"/>
        </w:rPr>
        <w:t xml:space="preserve">  Dalam 17 artikel opini Serambi Indonesia edisi Januari-Februari 2021 ditemukan dengan jumlah keseluruhan 50 bentuk kata unsur serapan dan istilah asing yang terdiri atas 19 unsur serapan yang meliputi 3 bentuk adopsi dan 16 bentuk adaptasi, sedangkan istilah asing ditemukan 31 istilah asing yang meliputi 26 terjemahan dan 5 penyerapan sekaligus penejemahan.</w:t>
      </w:r>
    </w:p>
    <w:p w14:paraId="3CBF52E2" w14:textId="77777777" w:rsidR="001656AE" w:rsidRPr="00885946" w:rsidRDefault="00762BFA">
      <w:pPr>
        <w:spacing w:line="480" w:lineRule="auto"/>
        <w:ind w:firstLine="709"/>
        <w:jc w:val="both"/>
        <w:rPr>
          <w:rFonts w:ascii="Times New Roman" w:eastAsia="Book Antiqua" w:hAnsi="Times New Roman" w:cs="Times New Roman"/>
        </w:rPr>
      </w:pPr>
      <w:r w:rsidRPr="00885946">
        <w:rPr>
          <w:rFonts w:ascii="Times New Roman" w:eastAsia="Book Antiqua" w:hAnsi="Times New Roman" w:cs="Times New Roman"/>
        </w:rPr>
        <w:t xml:space="preserve">  Berdasarkan hasil penelitian yang peneliti lakukan, data berkut ini adalah beberapa contoh analisis dan pembahasan bentuk unsur serapan dan istilah asing dalam opini </w:t>
      </w:r>
      <w:r w:rsidRPr="00885946">
        <w:rPr>
          <w:rFonts w:ascii="Times New Roman" w:eastAsia="Book Antiqua" w:hAnsi="Times New Roman" w:cs="Times New Roman"/>
          <w:i/>
        </w:rPr>
        <w:t>website</w:t>
      </w:r>
      <w:r w:rsidRPr="00885946">
        <w:rPr>
          <w:rFonts w:ascii="Times New Roman" w:eastAsia="Book Antiqua" w:hAnsi="Times New Roman" w:cs="Times New Roman"/>
        </w:rPr>
        <w:t xml:space="preserve"> Serambi Indonesia edisi Januari-Februari 2021.</w:t>
      </w:r>
    </w:p>
    <w:p w14:paraId="12DB7E46" w14:textId="77777777" w:rsidR="001656AE" w:rsidRPr="00885946" w:rsidRDefault="001656AE">
      <w:pPr>
        <w:spacing w:line="480" w:lineRule="auto"/>
        <w:rPr>
          <w:rFonts w:ascii="Times New Roman" w:eastAsia="Book Antiqua" w:hAnsi="Times New Roman" w:cs="Times New Roman"/>
        </w:rPr>
      </w:pPr>
    </w:p>
    <w:p w14:paraId="0987F290" w14:textId="77777777" w:rsidR="001656AE" w:rsidRPr="00885946" w:rsidRDefault="00762BFA">
      <w:pPr>
        <w:numPr>
          <w:ilvl w:val="0"/>
          <w:numId w:val="1"/>
        </w:numPr>
        <w:pBdr>
          <w:top w:val="nil"/>
          <w:left w:val="nil"/>
          <w:bottom w:val="nil"/>
          <w:right w:val="nil"/>
          <w:between w:val="nil"/>
        </w:pBdr>
        <w:spacing w:line="480" w:lineRule="auto"/>
        <w:ind w:left="426"/>
        <w:jc w:val="both"/>
        <w:rPr>
          <w:rFonts w:ascii="Times New Roman" w:eastAsia="Book Antiqua" w:hAnsi="Times New Roman" w:cs="Times New Roman"/>
          <w:b/>
          <w:color w:val="000000"/>
        </w:rPr>
      </w:pPr>
      <w:r w:rsidRPr="00885946">
        <w:rPr>
          <w:rFonts w:ascii="Times New Roman" w:eastAsia="Book Antiqua" w:hAnsi="Times New Roman" w:cs="Times New Roman"/>
          <w:b/>
          <w:color w:val="000000"/>
        </w:rPr>
        <w:t>Bentuk Unsur Serapan Adopsi</w:t>
      </w:r>
    </w:p>
    <w:p w14:paraId="3F713B74" w14:textId="77777777" w:rsidR="001656AE" w:rsidRPr="00885946" w:rsidRDefault="00762BFA">
      <w:pPr>
        <w:tabs>
          <w:tab w:val="left" w:pos="709"/>
          <w:tab w:val="left" w:pos="851"/>
        </w:tabs>
        <w:spacing w:line="480" w:lineRule="auto"/>
        <w:jc w:val="both"/>
        <w:rPr>
          <w:rFonts w:ascii="Times New Roman" w:eastAsia="Book Antiqua" w:hAnsi="Times New Roman" w:cs="Times New Roman"/>
        </w:rPr>
      </w:pPr>
      <w:r w:rsidRPr="00885946">
        <w:rPr>
          <w:rFonts w:ascii="Times New Roman" w:eastAsia="Book Antiqua" w:hAnsi="Times New Roman" w:cs="Times New Roman"/>
        </w:rPr>
        <w:tab/>
        <w:t>Proses adopsi yaitu proses penyerapan kosakata asing yang memiliki makna yang sama dalam bahasa Indonesia tanpa mengubah ejaan, pengucapan, dan penulisan sama sekali. Dalam analisis data, terdapat 3 data yang mengandung unsur serapan bentuk adopsi, yaitu film, museum, dan program.</w:t>
      </w:r>
    </w:p>
    <w:p w14:paraId="7602B35E" w14:textId="77777777" w:rsidR="001656AE" w:rsidRPr="00885946" w:rsidRDefault="00762BFA">
      <w:pPr>
        <w:tabs>
          <w:tab w:val="left" w:pos="709"/>
          <w:tab w:val="left" w:pos="851"/>
        </w:tabs>
        <w:spacing w:line="480" w:lineRule="auto"/>
        <w:jc w:val="both"/>
        <w:rPr>
          <w:rFonts w:ascii="Times New Roman" w:eastAsia="Book Antiqua" w:hAnsi="Times New Roman" w:cs="Times New Roman"/>
        </w:rPr>
      </w:pPr>
      <w:r w:rsidRPr="00885946">
        <w:rPr>
          <w:rFonts w:ascii="Times New Roman" w:eastAsia="Book Antiqua" w:hAnsi="Times New Roman" w:cs="Times New Roman"/>
        </w:rPr>
        <w:t xml:space="preserve">              Bentuk adopsi digunakan karena belum adanya padanan kata yang tepat untuk menggantikan kosa kata asing ke dalam bahasa Indonesia. Karena jika digunakan kata dalam bahasa Indonesia masih memiliki definisi yang panjang. Maka dari itu, bahasa Indonesia mengadopsi kata asing untuk dijadikan kosa kata yang baru.</w:t>
      </w:r>
      <w:r w:rsidRPr="00885946">
        <w:rPr>
          <w:rFonts w:ascii="Times New Roman" w:eastAsia="Book Antiqua" w:hAnsi="Times New Roman" w:cs="Times New Roman"/>
          <w:color w:val="FF0000"/>
        </w:rPr>
        <w:t xml:space="preserve"> </w:t>
      </w:r>
    </w:p>
    <w:p w14:paraId="60A8225F" w14:textId="77777777" w:rsidR="001656AE" w:rsidRPr="00885946" w:rsidRDefault="001656AE">
      <w:pPr>
        <w:spacing w:line="480" w:lineRule="auto"/>
        <w:ind w:firstLine="709"/>
        <w:jc w:val="both"/>
        <w:rPr>
          <w:rFonts w:ascii="Times New Roman" w:eastAsia="Book Antiqua" w:hAnsi="Times New Roman" w:cs="Times New Roman"/>
          <w:color w:val="FF0000"/>
        </w:rPr>
      </w:pPr>
    </w:p>
    <w:p w14:paraId="2D3B6EDB" w14:textId="77777777" w:rsidR="001656AE" w:rsidRPr="00885946" w:rsidRDefault="00762BFA">
      <w:pPr>
        <w:pBdr>
          <w:top w:val="nil"/>
          <w:left w:val="nil"/>
          <w:bottom w:val="nil"/>
          <w:right w:val="nil"/>
          <w:between w:val="nil"/>
        </w:pBdr>
        <w:tabs>
          <w:tab w:val="left" w:pos="709"/>
          <w:tab w:val="left" w:pos="851"/>
        </w:tabs>
        <w:spacing w:line="480" w:lineRule="auto"/>
        <w:ind w:left="720"/>
        <w:jc w:val="both"/>
        <w:rPr>
          <w:rFonts w:ascii="Times New Roman" w:eastAsia="Book Antiqua" w:hAnsi="Times New Roman" w:cs="Times New Roman"/>
          <w:color w:val="000000"/>
        </w:rPr>
      </w:pPr>
      <w:r w:rsidRPr="00885946">
        <w:rPr>
          <w:rFonts w:ascii="Times New Roman" w:eastAsia="Book Antiqua" w:hAnsi="Times New Roman" w:cs="Times New Roman"/>
          <w:i/>
          <w:color w:val="000000"/>
        </w:rPr>
        <w:lastRenderedPageBreak/>
        <w:t xml:space="preserve">Semua dokumen sekolah; mulai dari Rencana Kerja Jangka Menengah, Recana Kerja Tahunan, RPP guru, materi ajar, hingga </w:t>
      </w:r>
      <w:r w:rsidRPr="00885946">
        <w:rPr>
          <w:rFonts w:ascii="Times New Roman" w:eastAsia="Book Antiqua" w:hAnsi="Times New Roman" w:cs="Times New Roman"/>
          <w:b/>
          <w:i/>
          <w:color w:val="000000"/>
        </w:rPr>
        <w:t>program</w:t>
      </w:r>
      <w:r w:rsidRPr="00885946">
        <w:rPr>
          <w:rFonts w:ascii="Times New Roman" w:eastAsia="Book Antiqua" w:hAnsi="Times New Roman" w:cs="Times New Roman"/>
          <w:i/>
          <w:color w:val="000000"/>
        </w:rPr>
        <w:t xml:space="preserve"> sekolah lainnya, di-submit ke sistem informasi. </w:t>
      </w:r>
      <w:r w:rsidRPr="00885946">
        <w:rPr>
          <w:rFonts w:ascii="Times New Roman" w:eastAsia="Book Antiqua" w:hAnsi="Times New Roman" w:cs="Times New Roman"/>
          <w:color w:val="000000"/>
        </w:rPr>
        <w:t>(SI/USA/23, 13/01/2021)</w:t>
      </w:r>
    </w:p>
    <w:p w14:paraId="5C1880F4" w14:textId="77777777" w:rsidR="001656AE" w:rsidRPr="00885946" w:rsidRDefault="001656AE">
      <w:pPr>
        <w:pBdr>
          <w:top w:val="nil"/>
          <w:left w:val="nil"/>
          <w:bottom w:val="nil"/>
          <w:right w:val="nil"/>
          <w:between w:val="nil"/>
        </w:pBdr>
        <w:tabs>
          <w:tab w:val="left" w:pos="709"/>
          <w:tab w:val="left" w:pos="851"/>
        </w:tabs>
        <w:spacing w:line="480" w:lineRule="auto"/>
        <w:ind w:left="720"/>
        <w:jc w:val="both"/>
        <w:rPr>
          <w:rFonts w:ascii="Times New Roman" w:eastAsia="Book Antiqua" w:hAnsi="Times New Roman" w:cs="Times New Roman"/>
          <w:color w:val="000000"/>
        </w:rPr>
      </w:pPr>
    </w:p>
    <w:p w14:paraId="3317EFBA" w14:textId="77777777" w:rsidR="001656AE" w:rsidRPr="00885946" w:rsidRDefault="00762BFA">
      <w:pPr>
        <w:tabs>
          <w:tab w:val="left" w:pos="709"/>
          <w:tab w:val="left" w:pos="851"/>
        </w:tabs>
        <w:spacing w:line="480" w:lineRule="auto"/>
        <w:jc w:val="both"/>
        <w:rPr>
          <w:rFonts w:ascii="Times New Roman" w:eastAsia="Book Antiqua" w:hAnsi="Times New Roman" w:cs="Times New Roman"/>
        </w:rPr>
      </w:pPr>
      <w:r w:rsidRPr="00885946">
        <w:rPr>
          <w:rFonts w:ascii="Times New Roman" w:eastAsia="Book Antiqua" w:hAnsi="Times New Roman" w:cs="Times New Roman"/>
        </w:rPr>
        <w:tab/>
        <w:t xml:space="preserve">  Unsur serapan ditemukan pada data (SI/USA/23, 13/01/2021), yaitu pada kata </w:t>
      </w:r>
      <w:r w:rsidRPr="00885946">
        <w:rPr>
          <w:rFonts w:ascii="Times New Roman" w:eastAsia="Book Antiqua" w:hAnsi="Times New Roman" w:cs="Times New Roman"/>
          <w:b/>
        </w:rPr>
        <w:t>program</w:t>
      </w:r>
      <w:r w:rsidRPr="00885946">
        <w:rPr>
          <w:rFonts w:ascii="Times New Roman" w:eastAsia="Book Antiqua" w:hAnsi="Times New Roman" w:cs="Times New Roman"/>
        </w:rPr>
        <w:t xml:space="preserve">. Unsur serapan itu berbentuk unsur serapan adopsi. Bentuk adopsi adalah proses penyerapan kosakata asing yang memiliki makna yang sama dalam bahasa Indonesia tanpa mengubah ejaan, pengucapan, dan penulisan sama sekali. Kata </w:t>
      </w:r>
      <w:r w:rsidRPr="00885946">
        <w:rPr>
          <w:rFonts w:ascii="Times New Roman" w:eastAsia="Book Antiqua" w:hAnsi="Times New Roman" w:cs="Times New Roman"/>
          <w:b/>
        </w:rPr>
        <w:t>program</w:t>
      </w:r>
      <w:r w:rsidRPr="00885946">
        <w:rPr>
          <w:rFonts w:ascii="Times New Roman" w:eastAsia="Book Antiqua" w:hAnsi="Times New Roman" w:cs="Times New Roman"/>
        </w:rPr>
        <w:t xml:space="preserve"> diadopsi dari kata </w:t>
      </w:r>
      <w:r w:rsidRPr="00885946">
        <w:rPr>
          <w:rFonts w:ascii="Times New Roman" w:eastAsia="Book Antiqua" w:hAnsi="Times New Roman" w:cs="Times New Roman"/>
          <w:i/>
        </w:rPr>
        <w:t>program</w:t>
      </w:r>
      <w:r w:rsidRPr="00885946">
        <w:rPr>
          <w:rFonts w:ascii="Times New Roman" w:eastAsia="Book Antiqua" w:hAnsi="Times New Roman" w:cs="Times New Roman"/>
        </w:rPr>
        <w:t xml:space="preserve"> dalam bahasa Inggris. Menurut KBBI, program adalah rancangan mengenai asas serta usaha (dalam ketatanegaraan, perekonomian, dan sebagainya) yang akan dijalankan. Oleh karena itu, kata </w:t>
      </w:r>
      <w:r w:rsidRPr="00885946">
        <w:rPr>
          <w:rFonts w:ascii="Times New Roman" w:eastAsia="Book Antiqua" w:hAnsi="Times New Roman" w:cs="Times New Roman"/>
          <w:b/>
        </w:rPr>
        <w:t xml:space="preserve">program </w:t>
      </w:r>
      <w:r w:rsidRPr="00885946">
        <w:rPr>
          <w:rFonts w:ascii="Times New Roman" w:eastAsia="Book Antiqua" w:hAnsi="Times New Roman" w:cs="Times New Roman"/>
        </w:rPr>
        <w:t>merupakan bentuk unsur serapan adopsi karena memenuhi kriterianya, yaitu memiliki makna yang sama dalam bahasa Indonesia tanpa mengubah ejaan, ucapan, dan penulisannya.</w:t>
      </w:r>
    </w:p>
    <w:p w14:paraId="3854794E" w14:textId="77777777" w:rsidR="001656AE" w:rsidRPr="00885946" w:rsidRDefault="001656AE">
      <w:pPr>
        <w:spacing w:line="480" w:lineRule="auto"/>
        <w:jc w:val="both"/>
        <w:rPr>
          <w:rFonts w:ascii="Times New Roman" w:eastAsia="Book Antiqua" w:hAnsi="Times New Roman" w:cs="Times New Roman"/>
          <w:b/>
        </w:rPr>
      </w:pPr>
    </w:p>
    <w:p w14:paraId="1BBE6ACC" w14:textId="77777777" w:rsidR="001656AE" w:rsidRPr="00885946" w:rsidRDefault="00762BFA">
      <w:pPr>
        <w:numPr>
          <w:ilvl w:val="0"/>
          <w:numId w:val="3"/>
        </w:numPr>
        <w:spacing w:line="480" w:lineRule="auto"/>
        <w:ind w:left="426"/>
        <w:jc w:val="both"/>
        <w:rPr>
          <w:rFonts w:ascii="Times New Roman" w:eastAsia="Book Antiqua" w:hAnsi="Times New Roman" w:cs="Times New Roman"/>
          <w:b/>
        </w:rPr>
      </w:pPr>
      <w:r w:rsidRPr="00885946">
        <w:rPr>
          <w:rFonts w:ascii="Times New Roman" w:eastAsia="Book Antiqua" w:hAnsi="Times New Roman" w:cs="Times New Roman"/>
          <w:b/>
        </w:rPr>
        <w:t xml:space="preserve">Bentuk Unsur Serapan Adaptasi </w:t>
      </w:r>
    </w:p>
    <w:p w14:paraId="7313D631" w14:textId="77777777" w:rsidR="001656AE" w:rsidRPr="00885946" w:rsidRDefault="00762BFA">
      <w:pPr>
        <w:tabs>
          <w:tab w:val="left" w:pos="709"/>
          <w:tab w:val="left" w:pos="851"/>
        </w:tabs>
        <w:spacing w:line="480" w:lineRule="auto"/>
        <w:jc w:val="both"/>
        <w:rPr>
          <w:rFonts w:ascii="Times New Roman" w:eastAsia="Book Antiqua" w:hAnsi="Times New Roman" w:cs="Times New Roman"/>
        </w:rPr>
      </w:pPr>
      <w:r w:rsidRPr="00885946">
        <w:rPr>
          <w:rFonts w:ascii="Times New Roman" w:eastAsia="Book Antiqua" w:hAnsi="Times New Roman" w:cs="Times New Roman"/>
        </w:rPr>
        <w:tab/>
        <w:t xml:space="preserve">    Bentuk adaptasi yaitu proses penyerapan unsur asing yang penulisan dan pengucapannya disesuaikan dengan kaidah bahasa Indonesia. Dalam analisis data, terdapat  16 data unsur serapan proses adaptasi, yaitu psikososial, resesi, profesional, diskursif, sosial, indeks, sistem, faktor, teknologi, operasional, positif, instrumen, progresif, publik, prosedur, dan efisiensi.</w:t>
      </w:r>
    </w:p>
    <w:p w14:paraId="5B0D1DF2" w14:textId="77777777" w:rsidR="001656AE" w:rsidRPr="00885946" w:rsidRDefault="00762BFA">
      <w:pPr>
        <w:tabs>
          <w:tab w:val="left" w:pos="709"/>
          <w:tab w:val="left" w:pos="851"/>
        </w:tabs>
        <w:spacing w:line="480" w:lineRule="auto"/>
        <w:jc w:val="both"/>
        <w:rPr>
          <w:rFonts w:ascii="Times New Roman" w:eastAsia="Book Antiqua" w:hAnsi="Times New Roman" w:cs="Times New Roman"/>
        </w:rPr>
      </w:pPr>
      <w:r w:rsidRPr="00885946">
        <w:rPr>
          <w:rFonts w:ascii="Times New Roman" w:eastAsia="Book Antiqua" w:hAnsi="Times New Roman" w:cs="Times New Roman"/>
        </w:rPr>
        <w:tab/>
        <w:t xml:space="preserve"> Sama halnya dengan adopsi, bentuk adaptasi digunakan karena belum adanya padanan kata yang tepat untuk menggantikan kosa kata asing ke dalam bahasa Indonesia. Karena jika digunakan kata dalam bahasa Indonesia masih memiliki </w:t>
      </w:r>
      <w:r w:rsidRPr="00885946">
        <w:rPr>
          <w:rFonts w:ascii="Times New Roman" w:eastAsia="Book Antiqua" w:hAnsi="Times New Roman" w:cs="Times New Roman"/>
        </w:rPr>
        <w:lastRenderedPageBreak/>
        <w:t>definisi yang panjang. Maka dari itu, bahasa Indonesia mengadaptasi kata asing untuk dijadikan kosa kata yang baru.</w:t>
      </w:r>
    </w:p>
    <w:p w14:paraId="2142A867" w14:textId="77777777" w:rsidR="001656AE" w:rsidRPr="00885946" w:rsidRDefault="001656AE">
      <w:pPr>
        <w:spacing w:line="480" w:lineRule="auto"/>
        <w:rPr>
          <w:rFonts w:ascii="Times New Roman" w:eastAsia="Book Antiqua" w:hAnsi="Times New Roman" w:cs="Times New Roman"/>
        </w:rPr>
      </w:pPr>
    </w:p>
    <w:p w14:paraId="154348F1" w14:textId="77777777" w:rsidR="001656AE" w:rsidRPr="00885946" w:rsidRDefault="00762BFA">
      <w:pPr>
        <w:pBdr>
          <w:top w:val="nil"/>
          <w:left w:val="nil"/>
          <w:bottom w:val="nil"/>
          <w:right w:val="nil"/>
          <w:between w:val="nil"/>
        </w:pBdr>
        <w:tabs>
          <w:tab w:val="left" w:pos="709"/>
          <w:tab w:val="left" w:pos="851"/>
        </w:tabs>
        <w:spacing w:line="480" w:lineRule="auto"/>
        <w:ind w:left="720"/>
        <w:jc w:val="both"/>
        <w:rPr>
          <w:rFonts w:ascii="Times New Roman" w:eastAsia="Book Antiqua" w:hAnsi="Times New Roman" w:cs="Times New Roman"/>
          <w:color w:val="000000"/>
        </w:rPr>
      </w:pPr>
      <w:r w:rsidRPr="00885946">
        <w:rPr>
          <w:rFonts w:ascii="Times New Roman" w:eastAsia="Book Antiqua" w:hAnsi="Times New Roman" w:cs="Times New Roman"/>
          <w:i/>
          <w:color w:val="000000"/>
        </w:rPr>
        <w:t xml:space="preserve">Pasal 155 ayat (1) disebutkan perekonomian di Aceh diarahkan untuk meningkatkan produktivitas dan daya saing demi terwujudnya kemakmuran dan kesejahteraan rakyat dengan menjunjung tinggi nilai-nilai Islam, keadilan, pemerataan, partisipasi rakyat, dan </w:t>
      </w:r>
      <w:r w:rsidRPr="00885946">
        <w:rPr>
          <w:rFonts w:ascii="Times New Roman" w:eastAsia="Book Antiqua" w:hAnsi="Times New Roman" w:cs="Times New Roman"/>
          <w:b/>
          <w:i/>
          <w:color w:val="000000"/>
        </w:rPr>
        <w:t>efisiensi</w:t>
      </w:r>
      <w:r w:rsidRPr="00885946">
        <w:rPr>
          <w:rFonts w:ascii="Times New Roman" w:eastAsia="Book Antiqua" w:hAnsi="Times New Roman" w:cs="Times New Roman"/>
          <w:i/>
          <w:color w:val="000000"/>
        </w:rPr>
        <w:t xml:space="preserve"> dalam pola pembangunan berkelanjutan.</w:t>
      </w:r>
      <w:r w:rsidRPr="00885946">
        <w:rPr>
          <w:rFonts w:ascii="Times New Roman" w:eastAsia="Book Antiqua" w:hAnsi="Times New Roman" w:cs="Times New Roman"/>
          <w:color w:val="000000"/>
        </w:rPr>
        <w:t xml:space="preserve"> (SI/49, 23/02/2021)</w:t>
      </w:r>
    </w:p>
    <w:p w14:paraId="51521101" w14:textId="77777777" w:rsidR="001656AE" w:rsidRPr="00885946" w:rsidRDefault="001656AE">
      <w:pPr>
        <w:pBdr>
          <w:top w:val="nil"/>
          <w:left w:val="nil"/>
          <w:bottom w:val="nil"/>
          <w:right w:val="nil"/>
          <w:between w:val="nil"/>
        </w:pBdr>
        <w:tabs>
          <w:tab w:val="left" w:pos="709"/>
          <w:tab w:val="left" w:pos="851"/>
        </w:tabs>
        <w:spacing w:line="480" w:lineRule="auto"/>
        <w:ind w:left="720"/>
        <w:jc w:val="both"/>
        <w:rPr>
          <w:rFonts w:ascii="Times New Roman" w:eastAsia="Book Antiqua" w:hAnsi="Times New Roman" w:cs="Times New Roman"/>
          <w:color w:val="000000"/>
        </w:rPr>
      </w:pPr>
    </w:p>
    <w:p w14:paraId="546329D4" w14:textId="77777777" w:rsidR="001656AE" w:rsidRPr="00885946" w:rsidRDefault="00762BFA">
      <w:pPr>
        <w:spacing w:line="480" w:lineRule="auto"/>
        <w:ind w:left="66" w:firstLine="654"/>
        <w:jc w:val="both"/>
        <w:rPr>
          <w:rFonts w:ascii="Times New Roman" w:eastAsia="Book Antiqua" w:hAnsi="Times New Roman" w:cs="Times New Roman"/>
        </w:rPr>
      </w:pPr>
      <w:r w:rsidRPr="00885946">
        <w:rPr>
          <w:rFonts w:ascii="Times New Roman" w:eastAsia="Book Antiqua" w:hAnsi="Times New Roman" w:cs="Times New Roman"/>
        </w:rPr>
        <w:t xml:space="preserve">   Unsur serapan ditemukan pada data (SI/USA/49, 23/02/2021), yaitu pada kata </w:t>
      </w:r>
      <w:r w:rsidRPr="00885946">
        <w:rPr>
          <w:rFonts w:ascii="Times New Roman" w:eastAsia="Book Antiqua" w:hAnsi="Times New Roman" w:cs="Times New Roman"/>
          <w:b/>
        </w:rPr>
        <w:t>efisiensi</w:t>
      </w:r>
      <w:r w:rsidRPr="00885946">
        <w:rPr>
          <w:rFonts w:ascii="Times New Roman" w:eastAsia="Book Antiqua" w:hAnsi="Times New Roman" w:cs="Times New Roman"/>
        </w:rPr>
        <w:t xml:space="preserve">. Unsur serapan itu berbentuk unsur serapan adaptasi. Bentuk adaptasi adalah proses penyerapan unsur asing yang penulisan dan pengucapannya disesuaikan dengan kaidah bahasa Indonesia. Bahasa Indonesia mengadaptasi kata </w:t>
      </w:r>
      <w:r w:rsidRPr="00885946">
        <w:rPr>
          <w:rFonts w:ascii="Times New Roman" w:eastAsia="Book Antiqua" w:hAnsi="Times New Roman" w:cs="Times New Roman"/>
          <w:i/>
        </w:rPr>
        <w:t xml:space="preserve">efficiency </w:t>
      </w:r>
      <w:r w:rsidRPr="00885946">
        <w:rPr>
          <w:rFonts w:ascii="Times New Roman" w:eastAsia="Book Antiqua" w:hAnsi="Times New Roman" w:cs="Times New Roman"/>
        </w:rPr>
        <w:t xml:space="preserve">dari bahasa Inggris menjadi kata </w:t>
      </w:r>
      <w:r w:rsidRPr="00885946">
        <w:rPr>
          <w:rFonts w:ascii="Times New Roman" w:eastAsia="Book Antiqua" w:hAnsi="Times New Roman" w:cs="Times New Roman"/>
          <w:b/>
        </w:rPr>
        <w:t>efisiensi</w:t>
      </w:r>
      <w:r w:rsidRPr="00885946">
        <w:rPr>
          <w:rFonts w:ascii="Times New Roman" w:eastAsia="Book Antiqua" w:hAnsi="Times New Roman" w:cs="Times New Roman"/>
        </w:rPr>
        <w:t>. Menurut KBBI,</w:t>
      </w:r>
      <w:r w:rsidRPr="00885946">
        <w:rPr>
          <w:rFonts w:ascii="Times New Roman" w:eastAsia="Book Antiqua" w:hAnsi="Times New Roman" w:cs="Times New Roman"/>
          <w:b/>
          <w:i/>
        </w:rPr>
        <w:t xml:space="preserve"> </w:t>
      </w:r>
      <w:r w:rsidRPr="00885946">
        <w:rPr>
          <w:rFonts w:ascii="Times New Roman" w:eastAsia="Book Antiqua" w:hAnsi="Times New Roman" w:cs="Times New Roman"/>
          <w:b/>
        </w:rPr>
        <w:t>efisiensi</w:t>
      </w:r>
      <w:r w:rsidRPr="00885946">
        <w:rPr>
          <w:rFonts w:ascii="Times New Roman" w:eastAsia="Book Antiqua" w:hAnsi="Times New Roman" w:cs="Times New Roman"/>
        </w:rPr>
        <w:t xml:space="preserve"> adalah ketepatan cara (usaha, kerja) dalam menjalankan sesuatu (dengan tidak membuang waktu, tenaga, biaya); kedayagunaan; ketepatgunaan; kesangkilan oleh karena itu, kata </w:t>
      </w:r>
      <w:r w:rsidRPr="00885946">
        <w:rPr>
          <w:rFonts w:ascii="Times New Roman" w:eastAsia="Book Antiqua" w:hAnsi="Times New Roman" w:cs="Times New Roman"/>
          <w:b/>
        </w:rPr>
        <w:t>efisiensi</w:t>
      </w:r>
      <w:r w:rsidRPr="00885946">
        <w:rPr>
          <w:rFonts w:ascii="Times New Roman" w:eastAsia="Book Antiqua" w:hAnsi="Times New Roman" w:cs="Times New Roman"/>
        </w:rPr>
        <w:t>.</w:t>
      </w:r>
      <w:r w:rsidRPr="00885946">
        <w:rPr>
          <w:rFonts w:ascii="Times New Roman" w:eastAsia="Book Antiqua" w:hAnsi="Times New Roman" w:cs="Times New Roman"/>
          <w:b/>
        </w:rPr>
        <w:t xml:space="preserve"> </w:t>
      </w:r>
      <w:r w:rsidRPr="00885946">
        <w:rPr>
          <w:rFonts w:ascii="Times New Roman" w:eastAsia="Book Antiqua" w:hAnsi="Times New Roman" w:cs="Times New Roman"/>
        </w:rPr>
        <w:t>merupakan jenis bentuk unsur serapan adaptasi karena memenuhi kriterianya, yaitu unsur asing yang penulisan dan pengucapannya disesuaikan dengan kaidah bahasa Indonesia.</w:t>
      </w:r>
      <w:r w:rsidRPr="00885946">
        <w:rPr>
          <w:rFonts w:ascii="Times New Roman" w:eastAsia="Book Antiqua" w:hAnsi="Times New Roman" w:cs="Times New Roman"/>
        </w:rPr>
        <w:br/>
      </w:r>
    </w:p>
    <w:p w14:paraId="7B489B61" w14:textId="77777777" w:rsidR="001656AE" w:rsidRPr="00885946" w:rsidRDefault="00762BFA">
      <w:pPr>
        <w:numPr>
          <w:ilvl w:val="0"/>
          <w:numId w:val="4"/>
        </w:numPr>
        <w:spacing w:line="480" w:lineRule="auto"/>
        <w:ind w:left="426"/>
        <w:jc w:val="both"/>
        <w:rPr>
          <w:rFonts w:ascii="Times New Roman" w:eastAsia="Book Antiqua" w:hAnsi="Times New Roman" w:cs="Times New Roman"/>
          <w:b/>
        </w:rPr>
      </w:pPr>
      <w:r w:rsidRPr="00885946">
        <w:rPr>
          <w:rFonts w:ascii="Times New Roman" w:eastAsia="Book Antiqua" w:hAnsi="Times New Roman" w:cs="Times New Roman"/>
          <w:b/>
        </w:rPr>
        <w:t>Bentuk Istilah Asing Penerjemahan</w:t>
      </w:r>
    </w:p>
    <w:p w14:paraId="2B7DD1A0" w14:textId="77777777" w:rsidR="001656AE" w:rsidRPr="00885946" w:rsidRDefault="00762BFA">
      <w:pPr>
        <w:tabs>
          <w:tab w:val="left" w:pos="709"/>
          <w:tab w:val="left" w:pos="851"/>
        </w:tabs>
        <w:spacing w:line="480" w:lineRule="auto"/>
        <w:jc w:val="both"/>
        <w:rPr>
          <w:rFonts w:ascii="Times New Roman" w:eastAsia="Book Antiqua" w:hAnsi="Times New Roman" w:cs="Times New Roman"/>
        </w:rPr>
      </w:pPr>
      <w:r w:rsidRPr="00885946">
        <w:rPr>
          <w:rFonts w:ascii="Times New Roman" w:eastAsia="Book Antiqua" w:hAnsi="Times New Roman" w:cs="Times New Roman"/>
        </w:rPr>
        <w:tab/>
        <w:t xml:space="preserve"> Bentuk penerjemahan adalah istilah asing yang penggunaannya dapat langsung diterjemahkan ke dalam bahasa Indonesia. Dalam analisis data, terdapat 25 data unsur serapan proses penerjemahan, yaitu </w:t>
      </w:r>
      <w:r w:rsidRPr="00885946">
        <w:rPr>
          <w:rFonts w:ascii="Times New Roman" w:eastAsia="Book Antiqua" w:hAnsi="Times New Roman" w:cs="Times New Roman"/>
          <w:i/>
        </w:rPr>
        <w:t>Road-Map, grade</w:t>
      </w:r>
      <w:r w:rsidRPr="00885946">
        <w:rPr>
          <w:rFonts w:ascii="Times New Roman" w:eastAsia="Book Antiqua" w:hAnsi="Times New Roman" w:cs="Times New Roman"/>
        </w:rPr>
        <w:t>, c</w:t>
      </w:r>
      <w:r w:rsidRPr="00885946">
        <w:rPr>
          <w:rFonts w:ascii="Times New Roman" w:eastAsia="Book Antiqua" w:hAnsi="Times New Roman" w:cs="Times New Roman"/>
          <w:i/>
        </w:rPr>
        <w:t>aregiver, submit</w:t>
      </w:r>
      <w:r w:rsidRPr="00885946">
        <w:rPr>
          <w:rFonts w:ascii="Times New Roman" w:eastAsia="Book Antiqua" w:hAnsi="Times New Roman" w:cs="Times New Roman"/>
        </w:rPr>
        <w:t>, s</w:t>
      </w:r>
      <w:r w:rsidRPr="00885946">
        <w:rPr>
          <w:rFonts w:ascii="Times New Roman" w:eastAsia="Book Antiqua" w:hAnsi="Times New Roman" w:cs="Times New Roman"/>
          <w:i/>
        </w:rPr>
        <w:t>takeholder, fee</w:t>
      </w:r>
      <w:r w:rsidRPr="00885946">
        <w:rPr>
          <w:rFonts w:ascii="Times New Roman" w:eastAsia="Book Antiqua" w:hAnsi="Times New Roman" w:cs="Times New Roman"/>
        </w:rPr>
        <w:t>, c</w:t>
      </w:r>
      <w:r w:rsidRPr="00885946">
        <w:rPr>
          <w:rFonts w:ascii="Times New Roman" w:eastAsia="Book Antiqua" w:hAnsi="Times New Roman" w:cs="Times New Roman"/>
          <w:i/>
        </w:rPr>
        <w:t>ottage, skill</w:t>
      </w:r>
      <w:r w:rsidRPr="00885946">
        <w:rPr>
          <w:rFonts w:ascii="Times New Roman" w:eastAsia="Book Antiqua" w:hAnsi="Times New Roman" w:cs="Times New Roman"/>
        </w:rPr>
        <w:t xml:space="preserve">, </w:t>
      </w:r>
      <w:r w:rsidRPr="00885946">
        <w:rPr>
          <w:rFonts w:ascii="Times New Roman" w:eastAsia="Book Antiqua" w:hAnsi="Times New Roman" w:cs="Times New Roman"/>
          <w:i/>
        </w:rPr>
        <w:t>loudspeaker, research</w:t>
      </w:r>
      <w:r w:rsidRPr="00885946">
        <w:rPr>
          <w:rFonts w:ascii="Times New Roman" w:eastAsia="Book Antiqua" w:hAnsi="Times New Roman" w:cs="Times New Roman"/>
        </w:rPr>
        <w:t>, e</w:t>
      </w:r>
      <w:r w:rsidRPr="00885946">
        <w:rPr>
          <w:rFonts w:ascii="Times New Roman" w:eastAsia="Book Antiqua" w:hAnsi="Times New Roman" w:cs="Times New Roman"/>
          <w:i/>
        </w:rPr>
        <w:t>ntrepreneurship, body</w:t>
      </w:r>
      <w:r w:rsidRPr="00885946">
        <w:rPr>
          <w:rFonts w:ascii="Times New Roman" w:eastAsia="Book Antiqua" w:hAnsi="Times New Roman" w:cs="Times New Roman"/>
        </w:rPr>
        <w:t>, e</w:t>
      </w:r>
      <w:r w:rsidRPr="00885946">
        <w:rPr>
          <w:rFonts w:ascii="Times New Roman" w:eastAsia="Book Antiqua" w:hAnsi="Times New Roman" w:cs="Times New Roman"/>
          <w:i/>
        </w:rPr>
        <w:t xml:space="preserve">ssay, </w:t>
      </w:r>
      <w:r w:rsidRPr="00885946">
        <w:rPr>
          <w:rFonts w:ascii="Times New Roman" w:eastAsia="Book Antiqua" w:hAnsi="Times New Roman" w:cs="Times New Roman"/>
          <w:i/>
        </w:rPr>
        <w:lastRenderedPageBreak/>
        <w:t>valid</w:t>
      </w:r>
      <w:r w:rsidRPr="00885946">
        <w:rPr>
          <w:rFonts w:ascii="Times New Roman" w:eastAsia="Book Antiqua" w:hAnsi="Times New Roman" w:cs="Times New Roman"/>
        </w:rPr>
        <w:t>, g</w:t>
      </w:r>
      <w:r w:rsidRPr="00885946">
        <w:rPr>
          <w:rFonts w:ascii="Times New Roman" w:eastAsia="Book Antiqua" w:hAnsi="Times New Roman" w:cs="Times New Roman"/>
          <w:i/>
        </w:rPr>
        <w:t>enre, output</w:t>
      </w:r>
      <w:r w:rsidRPr="00885946">
        <w:rPr>
          <w:rFonts w:ascii="Times New Roman" w:eastAsia="Book Antiqua" w:hAnsi="Times New Roman" w:cs="Times New Roman"/>
        </w:rPr>
        <w:t>, i</w:t>
      </w:r>
      <w:r w:rsidRPr="00885946">
        <w:rPr>
          <w:rFonts w:ascii="Times New Roman" w:eastAsia="Book Antiqua" w:hAnsi="Times New Roman" w:cs="Times New Roman"/>
          <w:i/>
        </w:rPr>
        <w:t>njury time, frame</w:t>
      </w:r>
      <w:r w:rsidRPr="00885946">
        <w:rPr>
          <w:rFonts w:ascii="Times New Roman" w:eastAsia="Book Antiqua" w:hAnsi="Times New Roman" w:cs="Times New Roman"/>
        </w:rPr>
        <w:t xml:space="preserve">, </w:t>
      </w:r>
      <w:r w:rsidRPr="00885946">
        <w:rPr>
          <w:rFonts w:ascii="Times New Roman" w:eastAsia="Book Antiqua" w:hAnsi="Times New Roman" w:cs="Times New Roman"/>
          <w:i/>
        </w:rPr>
        <w:t>angle, smart</w:t>
      </w:r>
      <w:r w:rsidRPr="00885946">
        <w:rPr>
          <w:rFonts w:ascii="Times New Roman" w:eastAsia="Book Antiqua" w:hAnsi="Times New Roman" w:cs="Times New Roman"/>
        </w:rPr>
        <w:t>, u</w:t>
      </w:r>
      <w:r w:rsidRPr="00885946">
        <w:rPr>
          <w:rFonts w:ascii="Times New Roman" w:eastAsia="Book Antiqua" w:hAnsi="Times New Roman" w:cs="Times New Roman"/>
          <w:i/>
        </w:rPr>
        <w:t>pdate, idle</w:t>
      </w:r>
      <w:r w:rsidRPr="00885946">
        <w:rPr>
          <w:rFonts w:ascii="Times New Roman" w:eastAsia="Book Antiqua" w:hAnsi="Times New Roman" w:cs="Times New Roman"/>
        </w:rPr>
        <w:t>, r</w:t>
      </w:r>
      <w:r w:rsidRPr="00885946">
        <w:rPr>
          <w:rFonts w:ascii="Times New Roman" w:eastAsia="Book Antiqua" w:hAnsi="Times New Roman" w:cs="Times New Roman"/>
          <w:i/>
        </w:rPr>
        <w:t>eal, self Interest, dan launching.</w:t>
      </w:r>
    </w:p>
    <w:p w14:paraId="14DFA47F" w14:textId="77777777" w:rsidR="001656AE" w:rsidRPr="00885946" w:rsidRDefault="00762BFA">
      <w:pPr>
        <w:spacing w:line="480" w:lineRule="auto"/>
        <w:ind w:firstLine="720"/>
        <w:jc w:val="both"/>
        <w:rPr>
          <w:rFonts w:ascii="Times New Roman" w:eastAsia="Book Antiqua" w:hAnsi="Times New Roman" w:cs="Times New Roman"/>
        </w:rPr>
      </w:pPr>
      <w:r w:rsidRPr="00885946">
        <w:rPr>
          <w:rFonts w:ascii="Times New Roman" w:eastAsia="Book Antiqua" w:hAnsi="Times New Roman" w:cs="Times New Roman"/>
        </w:rPr>
        <w:t xml:space="preserve">   Pada data istilah asing bentuk penerjemahan, padanan kata bahasa asing  sudah ditemukan dalam bahasa Indonesia. Sehingga penulisan dalam kalimat alangkah lebih baik jika istilah asing digantikan dengan padanan kata yang sudah ada dalam bahasa Indonesia.</w:t>
      </w:r>
    </w:p>
    <w:p w14:paraId="62B6468B" w14:textId="77777777" w:rsidR="001656AE" w:rsidRPr="00885946" w:rsidRDefault="001656AE">
      <w:pPr>
        <w:pBdr>
          <w:top w:val="nil"/>
          <w:left w:val="nil"/>
          <w:bottom w:val="nil"/>
          <w:right w:val="nil"/>
          <w:between w:val="nil"/>
        </w:pBdr>
        <w:tabs>
          <w:tab w:val="left" w:pos="709"/>
          <w:tab w:val="left" w:pos="851"/>
        </w:tabs>
        <w:spacing w:line="480" w:lineRule="auto"/>
        <w:jc w:val="both"/>
        <w:rPr>
          <w:rFonts w:ascii="Times New Roman" w:eastAsia="Book Antiqua" w:hAnsi="Times New Roman" w:cs="Times New Roman"/>
          <w:i/>
          <w:color w:val="000000"/>
        </w:rPr>
      </w:pPr>
    </w:p>
    <w:p w14:paraId="05BD3B5C" w14:textId="77777777" w:rsidR="001656AE" w:rsidRPr="00885946" w:rsidRDefault="00762BFA">
      <w:pPr>
        <w:pBdr>
          <w:top w:val="nil"/>
          <w:left w:val="nil"/>
          <w:bottom w:val="nil"/>
          <w:right w:val="nil"/>
          <w:between w:val="nil"/>
        </w:pBdr>
        <w:tabs>
          <w:tab w:val="left" w:pos="709"/>
          <w:tab w:val="left" w:pos="851"/>
        </w:tabs>
        <w:spacing w:line="480" w:lineRule="auto"/>
        <w:ind w:left="720"/>
        <w:jc w:val="both"/>
        <w:rPr>
          <w:rFonts w:ascii="Times New Roman" w:eastAsia="Book Antiqua" w:hAnsi="Times New Roman" w:cs="Times New Roman"/>
          <w:color w:val="000000"/>
        </w:rPr>
      </w:pPr>
      <w:r w:rsidRPr="00885946">
        <w:rPr>
          <w:rFonts w:ascii="Times New Roman" w:eastAsia="Book Antiqua" w:hAnsi="Times New Roman" w:cs="Times New Roman"/>
          <w:i/>
          <w:color w:val="000000"/>
        </w:rPr>
        <w:t xml:space="preserve">Indonesia adalah negara yang memandang agama dalam </w:t>
      </w:r>
      <w:r w:rsidRPr="00885946">
        <w:rPr>
          <w:rFonts w:ascii="Times New Roman" w:eastAsia="Book Antiqua" w:hAnsi="Times New Roman" w:cs="Times New Roman"/>
          <w:b/>
          <w:i/>
          <w:color w:val="000000"/>
        </w:rPr>
        <w:t>frame</w:t>
      </w:r>
      <w:r w:rsidRPr="00885946">
        <w:rPr>
          <w:rFonts w:ascii="Times New Roman" w:eastAsia="Book Antiqua" w:hAnsi="Times New Roman" w:cs="Times New Roman"/>
          <w:i/>
          <w:color w:val="000000"/>
        </w:rPr>
        <w:t xml:space="preserve"> ikut membangun karakter pembangunan negara dan bangsa.</w:t>
      </w:r>
      <w:r w:rsidRPr="00885946">
        <w:rPr>
          <w:rFonts w:ascii="Times New Roman" w:eastAsia="Book Antiqua" w:hAnsi="Times New Roman" w:cs="Times New Roman"/>
          <w:color w:val="000000"/>
        </w:rPr>
        <w:t xml:space="preserve"> (SI/IAP/40, 16/02/2021)</w:t>
      </w:r>
    </w:p>
    <w:p w14:paraId="479AEB5F" w14:textId="77777777" w:rsidR="001656AE" w:rsidRPr="00885946" w:rsidRDefault="001656AE">
      <w:pPr>
        <w:pBdr>
          <w:top w:val="nil"/>
          <w:left w:val="nil"/>
          <w:bottom w:val="nil"/>
          <w:right w:val="nil"/>
          <w:between w:val="nil"/>
        </w:pBdr>
        <w:tabs>
          <w:tab w:val="left" w:pos="709"/>
          <w:tab w:val="left" w:pos="851"/>
        </w:tabs>
        <w:spacing w:line="480" w:lineRule="auto"/>
        <w:ind w:left="720"/>
        <w:jc w:val="both"/>
        <w:rPr>
          <w:rFonts w:ascii="Times New Roman" w:eastAsia="Book Antiqua" w:hAnsi="Times New Roman" w:cs="Times New Roman"/>
          <w:color w:val="000000"/>
        </w:rPr>
      </w:pPr>
    </w:p>
    <w:p w14:paraId="1D448922" w14:textId="77777777" w:rsidR="001656AE" w:rsidRPr="00885946" w:rsidRDefault="00762BFA">
      <w:pPr>
        <w:spacing w:line="480" w:lineRule="auto"/>
        <w:ind w:firstLine="720"/>
        <w:jc w:val="both"/>
        <w:rPr>
          <w:rFonts w:ascii="Times New Roman" w:eastAsia="Book Antiqua" w:hAnsi="Times New Roman" w:cs="Times New Roman"/>
        </w:rPr>
      </w:pPr>
      <w:r w:rsidRPr="00885946">
        <w:rPr>
          <w:rFonts w:ascii="Times New Roman" w:eastAsia="Book Antiqua" w:hAnsi="Times New Roman" w:cs="Times New Roman"/>
        </w:rPr>
        <w:t xml:space="preserve">Istilah asing ditemukan pada data (SI/IAP/40, 16/02/2021), yaitu pada kata </w:t>
      </w:r>
      <w:r w:rsidRPr="00885946">
        <w:rPr>
          <w:rFonts w:ascii="Times New Roman" w:eastAsia="Book Antiqua" w:hAnsi="Times New Roman" w:cs="Times New Roman"/>
          <w:b/>
          <w:i/>
        </w:rPr>
        <w:t>frame</w:t>
      </w:r>
      <w:r w:rsidRPr="00885946">
        <w:rPr>
          <w:rFonts w:ascii="Times New Roman" w:eastAsia="Book Antiqua" w:hAnsi="Times New Roman" w:cs="Times New Roman"/>
          <w:i/>
        </w:rPr>
        <w:t>.</w:t>
      </w:r>
      <w:r w:rsidRPr="00885946">
        <w:rPr>
          <w:rFonts w:ascii="Times New Roman" w:eastAsia="Book Antiqua" w:hAnsi="Times New Roman" w:cs="Times New Roman"/>
        </w:rPr>
        <w:t xml:space="preserve"> Istilah asing tersebut berbentuk istilah asing penerjemahan. Bentuk penerjemahan adalah proses mengubah teks bahasa sumber ke dalam teks bahasa sasaran. Kata </w:t>
      </w:r>
      <w:r w:rsidRPr="00885946">
        <w:rPr>
          <w:rFonts w:ascii="Times New Roman" w:eastAsia="Book Antiqua" w:hAnsi="Times New Roman" w:cs="Times New Roman"/>
          <w:b/>
          <w:i/>
        </w:rPr>
        <w:t>frame</w:t>
      </w:r>
      <w:r w:rsidRPr="00885946">
        <w:rPr>
          <w:rFonts w:ascii="Times New Roman" w:eastAsia="Book Antiqua" w:hAnsi="Times New Roman" w:cs="Times New Roman"/>
          <w:i/>
        </w:rPr>
        <w:t xml:space="preserve"> </w:t>
      </w:r>
      <w:r w:rsidRPr="00885946">
        <w:rPr>
          <w:rFonts w:ascii="Times New Roman" w:eastAsia="Book Antiqua" w:hAnsi="Times New Roman" w:cs="Times New Roman"/>
        </w:rPr>
        <w:t>merupakan kata yang diambil dari bahasa Inggris, jika diterjemahkan ke dalam bahasa Indonesia menjadi rangka. Menurut KBBI, rangka adalah rancangan; rencana; skema; (dalam) kaitan (dengan); hubungan. Oleh karena itu, kata</w:t>
      </w:r>
      <w:r w:rsidRPr="00885946">
        <w:rPr>
          <w:rFonts w:ascii="Times New Roman" w:eastAsia="Book Antiqua" w:hAnsi="Times New Roman" w:cs="Times New Roman"/>
          <w:b/>
          <w:i/>
        </w:rPr>
        <w:t xml:space="preserve"> frame</w:t>
      </w:r>
      <w:r w:rsidRPr="00885946">
        <w:rPr>
          <w:rFonts w:ascii="Times New Roman" w:eastAsia="Book Antiqua" w:hAnsi="Times New Roman" w:cs="Times New Roman"/>
        </w:rPr>
        <w:t xml:space="preserve"> merupakan bentuk istilah asing penerjemahan karena memenuhi kriterianya, yaitu mengubah teks bahasa sumber ke dalam teks bahasa sasaran. Kata </w:t>
      </w:r>
      <w:r w:rsidRPr="00885946">
        <w:rPr>
          <w:rFonts w:ascii="Times New Roman" w:eastAsia="Book Antiqua" w:hAnsi="Times New Roman" w:cs="Times New Roman"/>
          <w:b/>
          <w:i/>
        </w:rPr>
        <w:t>frame</w:t>
      </w:r>
      <w:r w:rsidRPr="00885946">
        <w:rPr>
          <w:rFonts w:ascii="Times New Roman" w:eastAsia="Book Antiqua" w:hAnsi="Times New Roman" w:cs="Times New Roman"/>
        </w:rPr>
        <w:t xml:space="preserve"> dari bahasa Inggris diubah ke dalam bahasa Indonesia menjadi rangka.</w:t>
      </w:r>
    </w:p>
    <w:p w14:paraId="694DAD39" w14:textId="77777777" w:rsidR="001656AE" w:rsidRPr="00885946" w:rsidRDefault="001656AE">
      <w:pPr>
        <w:spacing w:line="480" w:lineRule="auto"/>
        <w:rPr>
          <w:rFonts w:ascii="Times New Roman" w:eastAsia="Book Antiqua" w:hAnsi="Times New Roman" w:cs="Times New Roman"/>
        </w:rPr>
      </w:pPr>
    </w:p>
    <w:p w14:paraId="63FB55AC" w14:textId="77777777" w:rsidR="001656AE" w:rsidRPr="00885946" w:rsidRDefault="00762BFA">
      <w:pPr>
        <w:numPr>
          <w:ilvl w:val="0"/>
          <w:numId w:val="2"/>
        </w:numPr>
        <w:spacing w:line="480" w:lineRule="auto"/>
        <w:ind w:left="426"/>
        <w:jc w:val="both"/>
        <w:rPr>
          <w:rFonts w:ascii="Times New Roman" w:eastAsia="Book Antiqua" w:hAnsi="Times New Roman" w:cs="Times New Roman"/>
          <w:b/>
        </w:rPr>
      </w:pPr>
      <w:r w:rsidRPr="00885946">
        <w:rPr>
          <w:rFonts w:ascii="Times New Roman" w:eastAsia="Book Antiqua" w:hAnsi="Times New Roman" w:cs="Times New Roman"/>
          <w:b/>
        </w:rPr>
        <w:t>Bentuk Istilah Asing Penerjemahan Sekaligus Penyerapan</w:t>
      </w:r>
    </w:p>
    <w:p w14:paraId="3C128BE4" w14:textId="77777777" w:rsidR="001656AE" w:rsidRPr="00885946" w:rsidRDefault="00762BFA">
      <w:pPr>
        <w:tabs>
          <w:tab w:val="left" w:pos="709"/>
          <w:tab w:val="left" w:pos="851"/>
        </w:tabs>
        <w:spacing w:line="480" w:lineRule="auto"/>
        <w:jc w:val="both"/>
        <w:rPr>
          <w:rFonts w:ascii="Times New Roman" w:eastAsia="Book Antiqua" w:hAnsi="Times New Roman" w:cs="Times New Roman"/>
        </w:rPr>
      </w:pPr>
      <w:r w:rsidRPr="00885946">
        <w:rPr>
          <w:rFonts w:ascii="Times New Roman" w:eastAsia="Book Antiqua" w:hAnsi="Times New Roman" w:cs="Times New Roman"/>
        </w:rPr>
        <w:tab/>
        <w:t xml:space="preserve">Bentuk penerjemahan dan penyerapan adalah proses gabungan antara proses penerjemahan dan proses penyerapan. Dalam analisis data, terdapat 6  data unsur </w:t>
      </w:r>
      <w:r w:rsidRPr="00885946">
        <w:rPr>
          <w:rFonts w:ascii="Times New Roman" w:eastAsia="Book Antiqua" w:hAnsi="Times New Roman" w:cs="Times New Roman"/>
        </w:rPr>
        <w:lastRenderedPageBreak/>
        <w:t xml:space="preserve">serapan proses penyerapan dan penerjemahan, yaitu </w:t>
      </w:r>
      <w:r w:rsidRPr="00885946">
        <w:rPr>
          <w:rFonts w:ascii="Times New Roman" w:eastAsia="Book Antiqua" w:hAnsi="Times New Roman" w:cs="Times New Roman"/>
          <w:i/>
        </w:rPr>
        <w:t>Trauma healing</w:t>
      </w:r>
      <w:r w:rsidRPr="00885946">
        <w:rPr>
          <w:rFonts w:ascii="Times New Roman" w:eastAsia="Book Antiqua" w:hAnsi="Times New Roman" w:cs="Times New Roman"/>
        </w:rPr>
        <w:t xml:space="preserve">, </w:t>
      </w:r>
      <w:r w:rsidRPr="00885946">
        <w:rPr>
          <w:rFonts w:ascii="Times New Roman" w:eastAsia="Book Antiqua" w:hAnsi="Times New Roman" w:cs="Times New Roman"/>
          <w:i/>
        </w:rPr>
        <w:t>Lost generation</w:t>
      </w:r>
      <w:r w:rsidRPr="00885946">
        <w:rPr>
          <w:rFonts w:ascii="Times New Roman" w:eastAsia="Book Antiqua" w:hAnsi="Times New Roman" w:cs="Times New Roman"/>
        </w:rPr>
        <w:t xml:space="preserve">, </w:t>
      </w:r>
      <w:r w:rsidRPr="00885946">
        <w:rPr>
          <w:rFonts w:ascii="Times New Roman" w:eastAsia="Book Antiqua" w:hAnsi="Times New Roman" w:cs="Times New Roman"/>
          <w:i/>
        </w:rPr>
        <w:t>Text book</w:t>
      </w:r>
      <w:r w:rsidRPr="00885946">
        <w:rPr>
          <w:rFonts w:ascii="Times New Roman" w:eastAsia="Book Antiqua" w:hAnsi="Times New Roman" w:cs="Times New Roman"/>
        </w:rPr>
        <w:t xml:space="preserve">, </w:t>
      </w:r>
      <w:r w:rsidRPr="00885946">
        <w:rPr>
          <w:rFonts w:ascii="Times New Roman" w:eastAsia="Book Antiqua" w:hAnsi="Times New Roman" w:cs="Times New Roman"/>
          <w:i/>
        </w:rPr>
        <w:t>Trending topic</w:t>
      </w:r>
      <w:r w:rsidRPr="00885946">
        <w:rPr>
          <w:rFonts w:ascii="Times New Roman" w:eastAsia="Book Antiqua" w:hAnsi="Times New Roman" w:cs="Times New Roman"/>
        </w:rPr>
        <w:t xml:space="preserve">, </w:t>
      </w:r>
      <w:r w:rsidRPr="00885946">
        <w:rPr>
          <w:rFonts w:ascii="Times New Roman" w:eastAsia="Book Antiqua" w:hAnsi="Times New Roman" w:cs="Times New Roman"/>
          <w:i/>
        </w:rPr>
        <w:t>Nations character buildings</w:t>
      </w:r>
      <w:r w:rsidRPr="00885946">
        <w:rPr>
          <w:rFonts w:ascii="Times New Roman" w:eastAsia="Book Antiqua" w:hAnsi="Times New Roman" w:cs="Times New Roman"/>
        </w:rPr>
        <w:t xml:space="preserve">, dan </w:t>
      </w:r>
      <w:r w:rsidRPr="00885946">
        <w:rPr>
          <w:rFonts w:ascii="Times New Roman" w:eastAsia="Book Antiqua" w:hAnsi="Times New Roman" w:cs="Times New Roman"/>
          <w:i/>
        </w:rPr>
        <w:t>Business as usual.</w:t>
      </w:r>
    </w:p>
    <w:p w14:paraId="2E8D6C97" w14:textId="77777777" w:rsidR="001656AE" w:rsidRPr="00885946" w:rsidRDefault="001656AE">
      <w:pPr>
        <w:tabs>
          <w:tab w:val="left" w:pos="709"/>
          <w:tab w:val="left" w:pos="851"/>
        </w:tabs>
        <w:spacing w:line="480" w:lineRule="auto"/>
        <w:jc w:val="both"/>
        <w:rPr>
          <w:rFonts w:ascii="Times New Roman" w:eastAsia="Book Antiqua" w:hAnsi="Times New Roman" w:cs="Times New Roman"/>
        </w:rPr>
      </w:pPr>
    </w:p>
    <w:p w14:paraId="028BB0A1" w14:textId="77777777" w:rsidR="001656AE" w:rsidRPr="00885946" w:rsidRDefault="00762BFA">
      <w:pPr>
        <w:tabs>
          <w:tab w:val="left" w:pos="709"/>
          <w:tab w:val="left" w:pos="851"/>
        </w:tabs>
        <w:spacing w:line="480" w:lineRule="auto"/>
        <w:jc w:val="both"/>
        <w:rPr>
          <w:rFonts w:ascii="Times New Roman" w:eastAsia="Book Antiqua" w:hAnsi="Times New Roman" w:cs="Times New Roman"/>
        </w:rPr>
      </w:pPr>
      <w:r w:rsidRPr="00885946">
        <w:rPr>
          <w:rFonts w:ascii="Times New Roman" w:eastAsia="Book Antiqua" w:hAnsi="Times New Roman" w:cs="Times New Roman"/>
        </w:rPr>
        <w:t>Sama halnya dengan adopsi, bentuk penerjemahan dan penyerapan digunakan karena belum adanya padanan kata yang tepat untuk menggantikan kosa kata asing ke dalam bahasa Indonesia. Karena jika digunakan kata dalam bahasa Indonesia masih memiliki definisi yang panjang. Maka dari itu, bahasa Indonesia menerjemahkan sekaligus menyerap kata asing untuk dijadikan kosa kata yang baru.</w:t>
      </w:r>
    </w:p>
    <w:p w14:paraId="4403C6D0" w14:textId="77777777" w:rsidR="001656AE" w:rsidRPr="00885946" w:rsidRDefault="001656AE">
      <w:pPr>
        <w:tabs>
          <w:tab w:val="left" w:pos="709"/>
          <w:tab w:val="left" w:pos="851"/>
        </w:tabs>
        <w:spacing w:line="480" w:lineRule="auto"/>
        <w:jc w:val="both"/>
        <w:rPr>
          <w:rFonts w:ascii="Times New Roman" w:eastAsia="Book Antiqua" w:hAnsi="Times New Roman" w:cs="Times New Roman"/>
        </w:rPr>
      </w:pPr>
    </w:p>
    <w:p w14:paraId="5FEEE77D" w14:textId="77777777" w:rsidR="001656AE" w:rsidRPr="00885946" w:rsidRDefault="00762BFA">
      <w:pPr>
        <w:pBdr>
          <w:top w:val="nil"/>
          <w:left w:val="nil"/>
          <w:bottom w:val="nil"/>
          <w:right w:val="nil"/>
          <w:between w:val="nil"/>
        </w:pBdr>
        <w:tabs>
          <w:tab w:val="left" w:pos="709"/>
          <w:tab w:val="left" w:pos="851"/>
        </w:tabs>
        <w:spacing w:line="480" w:lineRule="auto"/>
        <w:ind w:left="720"/>
        <w:jc w:val="both"/>
        <w:rPr>
          <w:rFonts w:ascii="Times New Roman" w:eastAsia="Book Antiqua" w:hAnsi="Times New Roman" w:cs="Times New Roman"/>
          <w:color w:val="000000"/>
        </w:rPr>
      </w:pPr>
      <w:r w:rsidRPr="00885946">
        <w:rPr>
          <w:rFonts w:ascii="Times New Roman" w:eastAsia="Book Antiqua" w:hAnsi="Times New Roman" w:cs="Times New Roman"/>
          <w:i/>
          <w:color w:val="000000"/>
        </w:rPr>
        <w:t xml:space="preserve">Dalam pengamatan Boland, Indonesia adalah negara yang ingin mengakui suatu asas keagamaan dan bersikap positif terhadap agama pada umumnya dan Indonesia adalah suatu negara yang ingin memandang agama sebagai suatu sumbangan yang mutlak terhadap pembangunan </w:t>
      </w:r>
      <w:r w:rsidRPr="00885946">
        <w:rPr>
          <w:rFonts w:ascii="Times New Roman" w:eastAsia="Book Antiqua" w:hAnsi="Times New Roman" w:cs="Times New Roman"/>
          <w:b/>
          <w:i/>
          <w:color w:val="000000"/>
        </w:rPr>
        <w:t>nations character buildings</w:t>
      </w:r>
      <w:r w:rsidRPr="00885946">
        <w:rPr>
          <w:rFonts w:ascii="Times New Roman" w:eastAsia="Book Antiqua" w:hAnsi="Times New Roman" w:cs="Times New Roman"/>
          <w:i/>
          <w:color w:val="000000"/>
        </w:rPr>
        <w:t>.</w:t>
      </w:r>
      <w:r w:rsidRPr="00885946">
        <w:rPr>
          <w:rFonts w:ascii="Times New Roman" w:eastAsia="Book Antiqua" w:hAnsi="Times New Roman" w:cs="Times New Roman"/>
          <w:color w:val="000000"/>
        </w:rPr>
        <w:t xml:space="preserve"> (SI/IAPP/38, 16/02/2021)</w:t>
      </w:r>
    </w:p>
    <w:p w14:paraId="6B3393A7" w14:textId="77777777" w:rsidR="001656AE" w:rsidRPr="00885946" w:rsidRDefault="001656AE">
      <w:pPr>
        <w:pBdr>
          <w:top w:val="nil"/>
          <w:left w:val="nil"/>
          <w:bottom w:val="nil"/>
          <w:right w:val="nil"/>
          <w:between w:val="nil"/>
        </w:pBdr>
        <w:tabs>
          <w:tab w:val="left" w:pos="709"/>
          <w:tab w:val="left" w:pos="851"/>
        </w:tabs>
        <w:spacing w:line="480" w:lineRule="auto"/>
        <w:ind w:left="720"/>
        <w:jc w:val="both"/>
        <w:rPr>
          <w:rFonts w:ascii="Times New Roman" w:eastAsia="Book Antiqua" w:hAnsi="Times New Roman" w:cs="Times New Roman"/>
          <w:color w:val="000000"/>
        </w:rPr>
      </w:pPr>
    </w:p>
    <w:p w14:paraId="34B4676D" w14:textId="77777777" w:rsidR="001656AE" w:rsidRPr="00885946" w:rsidRDefault="00762BFA">
      <w:pPr>
        <w:spacing w:line="480" w:lineRule="auto"/>
        <w:ind w:firstLine="709"/>
        <w:jc w:val="both"/>
        <w:rPr>
          <w:rFonts w:ascii="Times New Roman" w:eastAsia="Book Antiqua" w:hAnsi="Times New Roman" w:cs="Times New Roman"/>
        </w:rPr>
      </w:pPr>
      <w:r w:rsidRPr="00885946">
        <w:rPr>
          <w:rFonts w:ascii="Times New Roman" w:eastAsia="Book Antiqua" w:hAnsi="Times New Roman" w:cs="Times New Roman"/>
        </w:rPr>
        <w:tab/>
        <w:t xml:space="preserve">Istilah asing ditemukan pada data (SI/IAPP/38, 16/02/2021), yaitu pada kata </w:t>
      </w:r>
      <w:r w:rsidRPr="00885946">
        <w:rPr>
          <w:rFonts w:ascii="Times New Roman" w:eastAsia="Book Antiqua" w:hAnsi="Times New Roman" w:cs="Times New Roman"/>
          <w:b/>
          <w:i/>
        </w:rPr>
        <w:t>nations character buildings</w:t>
      </w:r>
      <w:r w:rsidRPr="00885946">
        <w:rPr>
          <w:rFonts w:ascii="Times New Roman" w:eastAsia="Book Antiqua" w:hAnsi="Times New Roman" w:cs="Times New Roman"/>
        </w:rPr>
        <w:t xml:space="preserve">. Istilah asing itu berbentuk istilah asing penerjemahan sekaligus penyerapan. Bentuk penerjemahan sekaligus penyerapan adalah gabungan antara proses penerjemahan dan proses penyerapan. Kata </w:t>
      </w:r>
      <w:r w:rsidRPr="00885946">
        <w:rPr>
          <w:rFonts w:ascii="Times New Roman" w:eastAsia="Book Antiqua" w:hAnsi="Times New Roman" w:cs="Times New Roman"/>
          <w:b/>
          <w:i/>
        </w:rPr>
        <w:t xml:space="preserve">character </w:t>
      </w:r>
      <w:r w:rsidRPr="00885946">
        <w:rPr>
          <w:rFonts w:ascii="Times New Roman" w:eastAsia="Book Antiqua" w:hAnsi="Times New Roman" w:cs="Times New Roman"/>
        </w:rPr>
        <w:t xml:space="preserve">diserap dari bahasa Inggris ke dalam bahasa Indonesia menjadi kata karakter, sehingga penerjemahan kata </w:t>
      </w:r>
      <w:r w:rsidRPr="00885946">
        <w:rPr>
          <w:rFonts w:ascii="Times New Roman" w:eastAsia="Book Antiqua" w:hAnsi="Times New Roman" w:cs="Times New Roman"/>
          <w:b/>
          <w:i/>
        </w:rPr>
        <w:t>nations character buildings</w:t>
      </w:r>
      <w:r w:rsidRPr="00885946">
        <w:rPr>
          <w:rFonts w:ascii="Times New Roman" w:eastAsia="Book Antiqua" w:hAnsi="Times New Roman" w:cs="Times New Roman"/>
        </w:rPr>
        <w:t xml:space="preserve"> dalam bahasa Indonesia memiliki arti bangunan karakter bangsa. Oleh karena itu, kata </w:t>
      </w:r>
      <w:r w:rsidRPr="00885946">
        <w:rPr>
          <w:rFonts w:ascii="Times New Roman" w:eastAsia="Book Antiqua" w:hAnsi="Times New Roman" w:cs="Times New Roman"/>
          <w:b/>
          <w:i/>
        </w:rPr>
        <w:t>nations character buildings</w:t>
      </w:r>
      <w:r w:rsidRPr="00885946">
        <w:rPr>
          <w:rFonts w:ascii="Times New Roman" w:eastAsia="Book Antiqua" w:hAnsi="Times New Roman" w:cs="Times New Roman"/>
          <w:b/>
        </w:rPr>
        <w:t xml:space="preserve"> </w:t>
      </w:r>
      <w:r w:rsidRPr="00885946">
        <w:rPr>
          <w:rFonts w:ascii="Times New Roman" w:eastAsia="Book Antiqua" w:hAnsi="Times New Roman" w:cs="Times New Roman"/>
        </w:rPr>
        <w:t>merupakan jenis istilah asing penerjemahan sekaligus penyerapan karena memenuhi kriterianya, yaitu terdapat gabungan proses terjemahan dan proses penyerapan dalam satu kata.</w:t>
      </w:r>
    </w:p>
    <w:p w14:paraId="07F0A0E2" w14:textId="77777777" w:rsidR="001656AE" w:rsidRPr="00885946" w:rsidRDefault="001656AE">
      <w:pPr>
        <w:spacing w:line="480" w:lineRule="auto"/>
        <w:jc w:val="both"/>
        <w:rPr>
          <w:rFonts w:ascii="Times New Roman" w:eastAsia="Book Antiqua" w:hAnsi="Times New Roman" w:cs="Times New Roman"/>
        </w:rPr>
      </w:pPr>
    </w:p>
    <w:p w14:paraId="3558C13D" w14:textId="77777777" w:rsidR="001656AE" w:rsidRPr="00885946" w:rsidRDefault="00762BFA">
      <w:pPr>
        <w:spacing w:line="480" w:lineRule="auto"/>
        <w:rPr>
          <w:rFonts w:ascii="Times New Roman" w:eastAsia="Book Antiqua" w:hAnsi="Times New Roman" w:cs="Times New Roman"/>
        </w:rPr>
      </w:pPr>
      <w:r w:rsidRPr="00885946">
        <w:rPr>
          <w:rFonts w:ascii="Times New Roman" w:eastAsia="Book Antiqua" w:hAnsi="Times New Roman" w:cs="Times New Roman"/>
          <w:b/>
          <w:smallCaps/>
        </w:rPr>
        <w:t>SIMPULAN</w:t>
      </w:r>
      <w:r w:rsidRPr="00885946">
        <w:rPr>
          <w:rFonts w:ascii="Times New Roman" w:eastAsia="Book Antiqua" w:hAnsi="Times New Roman" w:cs="Times New Roman"/>
        </w:rPr>
        <w:t xml:space="preserve"> </w:t>
      </w:r>
    </w:p>
    <w:p w14:paraId="28FA1169" w14:textId="77777777" w:rsidR="001656AE" w:rsidRPr="00885946" w:rsidRDefault="00762BFA">
      <w:pPr>
        <w:tabs>
          <w:tab w:val="left" w:pos="851"/>
        </w:tabs>
        <w:spacing w:line="480" w:lineRule="auto"/>
        <w:jc w:val="both"/>
        <w:rPr>
          <w:rFonts w:ascii="Times New Roman" w:eastAsia="Book Antiqua" w:hAnsi="Times New Roman" w:cs="Times New Roman"/>
        </w:rPr>
      </w:pPr>
      <w:r w:rsidRPr="00885946">
        <w:rPr>
          <w:rFonts w:ascii="Times New Roman" w:eastAsia="Book Antiqua" w:hAnsi="Times New Roman" w:cs="Times New Roman"/>
        </w:rPr>
        <w:t xml:space="preserve">            Berdasarkan hasil penelitian, dalam 17 artikel opini Serambi Indonesia edisi Januari-Februari 2021 ditemukan dengan jumlah keseluruhan 50 bentuk kata unsur serapan dan istilah asing yang terdiri atas 19 unsur serapan yang meliputi 3 bentuk adopsi (USA)  dan 16 bentuk adaptasi (USA), sedangkan istilah asing ditemukan 31 istilah asing yang meliputi 25 terjemahan (IAP) dan 6 penyerapan sekaligus penejemahan (IAPP).</w:t>
      </w:r>
    </w:p>
    <w:p w14:paraId="1C7AB13A" w14:textId="77777777" w:rsidR="001656AE" w:rsidRPr="00885946" w:rsidRDefault="00762BFA">
      <w:pPr>
        <w:tabs>
          <w:tab w:val="left" w:pos="851"/>
        </w:tabs>
        <w:spacing w:line="480" w:lineRule="auto"/>
        <w:jc w:val="both"/>
        <w:rPr>
          <w:rFonts w:ascii="Times New Roman" w:eastAsia="Book Antiqua" w:hAnsi="Times New Roman" w:cs="Times New Roman"/>
        </w:rPr>
      </w:pPr>
      <w:r w:rsidRPr="00885946">
        <w:rPr>
          <w:rFonts w:ascii="Times New Roman" w:eastAsia="Book Antiqua" w:hAnsi="Times New Roman" w:cs="Times New Roman"/>
        </w:rPr>
        <w:tab/>
        <w:t>Data unsur serapan yang paling banyak ditemukan dalam opini surat kabar Serambi Indonesia adalah bentuk adaptasi. Berdasarkan hasil penelitian, bentuk unsur serapan adaptasi ditemukan 16 data. Data istilah asing yang paling banyak ditemukan dalam opini surat kabar Serambi Indonesia adalah bentuk penerjemahan. Berdasarkan hasil penelitian, bentuk unsur serapan penerjemahan ditemukan 25 data.</w:t>
      </w:r>
    </w:p>
    <w:p w14:paraId="29EDCDDF" w14:textId="77777777" w:rsidR="001656AE" w:rsidRPr="00885946" w:rsidRDefault="001656AE">
      <w:pPr>
        <w:tabs>
          <w:tab w:val="left" w:pos="851"/>
        </w:tabs>
        <w:spacing w:line="480" w:lineRule="auto"/>
        <w:jc w:val="both"/>
        <w:rPr>
          <w:rFonts w:ascii="Times New Roman" w:eastAsia="Book Antiqua" w:hAnsi="Times New Roman" w:cs="Times New Roman"/>
        </w:rPr>
      </w:pPr>
    </w:p>
    <w:p w14:paraId="22FFA8A6" w14:textId="77777777" w:rsidR="001656AE" w:rsidRPr="00885946" w:rsidRDefault="00762BFA">
      <w:pPr>
        <w:spacing w:before="480" w:after="240" w:line="480" w:lineRule="auto"/>
        <w:rPr>
          <w:rFonts w:ascii="Times New Roman" w:eastAsia="Book Antiqua" w:hAnsi="Times New Roman" w:cs="Times New Roman"/>
          <w:color w:val="4F81BD"/>
        </w:rPr>
      </w:pPr>
      <w:r w:rsidRPr="00885946">
        <w:rPr>
          <w:rFonts w:ascii="Times New Roman" w:eastAsia="Book Antiqua" w:hAnsi="Times New Roman" w:cs="Times New Roman"/>
          <w:b/>
          <w:smallCaps/>
        </w:rPr>
        <w:t>REFERENSI</w:t>
      </w:r>
    </w:p>
    <w:p w14:paraId="44F5AA77" w14:textId="77777777" w:rsidR="001656AE" w:rsidRPr="00885946" w:rsidRDefault="00762BFA">
      <w:pPr>
        <w:spacing w:line="480" w:lineRule="auto"/>
        <w:ind w:left="1440" w:hanging="1440"/>
        <w:jc w:val="both"/>
        <w:rPr>
          <w:rFonts w:ascii="Times New Roman" w:eastAsia="Book Antiqua" w:hAnsi="Times New Roman" w:cs="Times New Roman"/>
        </w:rPr>
      </w:pPr>
      <w:r w:rsidRPr="00885946">
        <w:rPr>
          <w:rFonts w:ascii="Times New Roman" w:eastAsia="Book Antiqua" w:hAnsi="Times New Roman" w:cs="Times New Roman"/>
        </w:rPr>
        <w:t xml:space="preserve">Abdullah. (2001). </w:t>
      </w:r>
      <w:r w:rsidRPr="00885946">
        <w:rPr>
          <w:rFonts w:ascii="Times New Roman" w:eastAsia="Book Antiqua" w:hAnsi="Times New Roman" w:cs="Times New Roman"/>
          <w:i/>
        </w:rPr>
        <w:t>Press Relation</w:t>
      </w:r>
      <w:r w:rsidRPr="00885946">
        <w:rPr>
          <w:rFonts w:ascii="Times New Roman" w:eastAsia="Book Antiqua" w:hAnsi="Times New Roman" w:cs="Times New Roman"/>
        </w:rPr>
        <w:t>. Bandung: Remaja Rosdakarya.</w:t>
      </w:r>
    </w:p>
    <w:p w14:paraId="1F997FFC" w14:textId="77777777" w:rsidR="001656AE" w:rsidRPr="00885946" w:rsidRDefault="00762BFA">
      <w:pPr>
        <w:spacing w:line="480" w:lineRule="auto"/>
        <w:ind w:left="1440" w:hanging="1440"/>
        <w:jc w:val="both"/>
        <w:rPr>
          <w:rFonts w:ascii="Times New Roman" w:eastAsia="Book Antiqua" w:hAnsi="Times New Roman" w:cs="Times New Roman"/>
        </w:rPr>
      </w:pPr>
      <w:r w:rsidRPr="00885946">
        <w:rPr>
          <w:rFonts w:ascii="Times New Roman" w:eastAsia="Book Antiqua" w:hAnsi="Times New Roman" w:cs="Times New Roman"/>
        </w:rPr>
        <w:t xml:space="preserve">Alek dan Achmad H.P. (2010). </w:t>
      </w:r>
      <w:r w:rsidRPr="00885946">
        <w:rPr>
          <w:rFonts w:ascii="Times New Roman" w:eastAsia="Book Antiqua" w:hAnsi="Times New Roman" w:cs="Times New Roman"/>
          <w:i/>
        </w:rPr>
        <w:t>Bahasa Indonesia Untuk Perguruan Tinggi</w:t>
      </w:r>
      <w:r w:rsidRPr="00885946">
        <w:rPr>
          <w:rFonts w:ascii="Times New Roman" w:eastAsia="Book Antiqua" w:hAnsi="Times New Roman" w:cs="Times New Roman"/>
        </w:rPr>
        <w:t>. Jakarta: Kencana.</w:t>
      </w:r>
    </w:p>
    <w:p w14:paraId="5ECF9779" w14:textId="77777777" w:rsidR="001656AE" w:rsidRPr="00885946" w:rsidRDefault="00762BFA">
      <w:pPr>
        <w:spacing w:line="480" w:lineRule="auto"/>
        <w:ind w:left="1440" w:hanging="1440"/>
        <w:jc w:val="both"/>
        <w:rPr>
          <w:rFonts w:ascii="Times New Roman" w:eastAsia="Book Antiqua" w:hAnsi="Times New Roman" w:cs="Times New Roman"/>
        </w:rPr>
      </w:pPr>
      <w:r w:rsidRPr="00885946">
        <w:rPr>
          <w:rFonts w:ascii="Times New Roman" w:eastAsia="Book Antiqua" w:hAnsi="Times New Roman" w:cs="Times New Roman"/>
        </w:rPr>
        <w:t>Annisa, Pinky. Pengaruh Bahasa Asing Terhadap Bahasa Indonesia di Tengah Arus Globalisasi.</w:t>
      </w:r>
    </w:p>
    <w:p w14:paraId="5CF2EE3F" w14:textId="77777777" w:rsidR="001656AE" w:rsidRPr="00885946" w:rsidRDefault="00762BFA">
      <w:pPr>
        <w:spacing w:line="480" w:lineRule="auto"/>
        <w:ind w:left="1440" w:hanging="1440"/>
        <w:jc w:val="both"/>
        <w:rPr>
          <w:rFonts w:ascii="Times New Roman" w:eastAsia="Book Antiqua" w:hAnsi="Times New Roman" w:cs="Times New Roman"/>
        </w:rPr>
      </w:pPr>
      <w:r w:rsidRPr="00885946">
        <w:rPr>
          <w:rFonts w:ascii="Times New Roman" w:eastAsia="Book Antiqua" w:hAnsi="Times New Roman" w:cs="Times New Roman"/>
        </w:rPr>
        <w:t xml:space="preserve">Arsyad, Rahmat. (2020). </w:t>
      </w:r>
      <w:r w:rsidRPr="00885946">
        <w:rPr>
          <w:rFonts w:ascii="Times New Roman" w:eastAsia="Book Antiqua" w:hAnsi="Times New Roman" w:cs="Times New Roman"/>
          <w:i/>
        </w:rPr>
        <w:t>Pedoman Umum Ejaan Bahasa Indonesia (PUEBI</w:t>
      </w:r>
      <w:r w:rsidRPr="00885946">
        <w:rPr>
          <w:rFonts w:ascii="Times New Roman" w:eastAsia="Book Antiqua" w:hAnsi="Times New Roman" w:cs="Times New Roman"/>
        </w:rPr>
        <w:t>). Yogyakarta: Istana Media.</w:t>
      </w:r>
    </w:p>
    <w:p w14:paraId="6EAAD94D" w14:textId="77777777" w:rsidR="001656AE" w:rsidRPr="00885946" w:rsidRDefault="00762BFA">
      <w:pPr>
        <w:spacing w:line="480" w:lineRule="auto"/>
        <w:ind w:left="1440" w:hanging="1440"/>
        <w:jc w:val="both"/>
        <w:rPr>
          <w:rFonts w:ascii="Times New Roman" w:eastAsia="Book Antiqua" w:hAnsi="Times New Roman" w:cs="Times New Roman"/>
        </w:rPr>
      </w:pPr>
      <w:r w:rsidRPr="00885946">
        <w:rPr>
          <w:rFonts w:ascii="Times New Roman" w:eastAsia="Book Antiqua" w:hAnsi="Times New Roman" w:cs="Times New Roman"/>
        </w:rPr>
        <w:t xml:space="preserve">Chaer, Abdul. (2003). </w:t>
      </w:r>
      <w:r w:rsidRPr="00885946">
        <w:rPr>
          <w:rFonts w:ascii="Times New Roman" w:eastAsia="Book Antiqua" w:hAnsi="Times New Roman" w:cs="Times New Roman"/>
          <w:i/>
        </w:rPr>
        <w:t>Linguistik Umum</w:t>
      </w:r>
      <w:r w:rsidRPr="00885946">
        <w:rPr>
          <w:rFonts w:ascii="Times New Roman" w:eastAsia="Book Antiqua" w:hAnsi="Times New Roman" w:cs="Times New Roman"/>
        </w:rPr>
        <w:t>. Jakarta: Rineka Cipta.</w:t>
      </w:r>
    </w:p>
    <w:p w14:paraId="2B5F46D3" w14:textId="77777777" w:rsidR="001656AE" w:rsidRPr="00885946" w:rsidRDefault="00762BFA">
      <w:pPr>
        <w:spacing w:line="480" w:lineRule="auto"/>
        <w:ind w:left="1440" w:hanging="1440"/>
        <w:jc w:val="both"/>
        <w:rPr>
          <w:rFonts w:ascii="Times New Roman" w:eastAsia="Book Antiqua" w:hAnsi="Times New Roman" w:cs="Times New Roman"/>
          <w:i/>
        </w:rPr>
      </w:pPr>
      <w:r w:rsidRPr="00885946">
        <w:rPr>
          <w:rFonts w:ascii="Times New Roman" w:eastAsia="Book Antiqua" w:hAnsi="Times New Roman" w:cs="Times New Roman"/>
        </w:rPr>
        <w:t xml:space="preserve">Chaer, Abdul. (2014). </w:t>
      </w:r>
      <w:r w:rsidRPr="00885946">
        <w:rPr>
          <w:rFonts w:ascii="Times New Roman" w:eastAsia="Book Antiqua" w:hAnsi="Times New Roman" w:cs="Times New Roman"/>
          <w:i/>
        </w:rPr>
        <w:t>Linguistik Umum (Edisi Baru)</w:t>
      </w:r>
      <w:r w:rsidRPr="00885946">
        <w:rPr>
          <w:rFonts w:ascii="Times New Roman" w:eastAsia="Book Antiqua" w:hAnsi="Times New Roman" w:cs="Times New Roman"/>
        </w:rPr>
        <w:t>. Jakarta: PT. Rineka Cipta.</w:t>
      </w:r>
    </w:p>
    <w:p w14:paraId="012CDD34" w14:textId="77777777" w:rsidR="001656AE" w:rsidRPr="00885946" w:rsidRDefault="00762BFA">
      <w:pPr>
        <w:spacing w:line="480" w:lineRule="auto"/>
        <w:ind w:left="1440" w:hanging="1440"/>
        <w:jc w:val="both"/>
        <w:rPr>
          <w:rFonts w:ascii="Times New Roman" w:eastAsia="Book Antiqua" w:hAnsi="Times New Roman" w:cs="Times New Roman"/>
        </w:rPr>
      </w:pPr>
      <w:r w:rsidRPr="00885946">
        <w:rPr>
          <w:rFonts w:ascii="Times New Roman" w:eastAsia="Book Antiqua" w:hAnsi="Times New Roman" w:cs="Times New Roman"/>
        </w:rPr>
        <w:lastRenderedPageBreak/>
        <w:t xml:space="preserve">Gantamitreka dan Shokha. (2016). </w:t>
      </w:r>
      <w:r w:rsidRPr="00885946">
        <w:rPr>
          <w:rFonts w:ascii="Times New Roman" w:eastAsia="Book Antiqua" w:hAnsi="Times New Roman" w:cs="Times New Roman"/>
          <w:i/>
        </w:rPr>
        <w:t xml:space="preserve">Kesalahan Berbahasa Penggunaan EYD: Panduan Lengkap Berbahasa Yang Baik dan Benar. </w:t>
      </w:r>
      <w:r w:rsidRPr="00885946">
        <w:rPr>
          <w:rFonts w:ascii="Times New Roman" w:eastAsia="Book Antiqua" w:hAnsi="Times New Roman" w:cs="Times New Roman"/>
        </w:rPr>
        <w:t>Solo: Genta Smart Publisher.</w:t>
      </w:r>
    </w:p>
    <w:p w14:paraId="312ED17C" w14:textId="77777777" w:rsidR="001656AE" w:rsidRPr="00885946" w:rsidRDefault="00762BFA">
      <w:pPr>
        <w:spacing w:line="480" w:lineRule="auto"/>
        <w:ind w:left="1440" w:hanging="1440"/>
        <w:jc w:val="both"/>
        <w:rPr>
          <w:rFonts w:ascii="Times New Roman" w:eastAsia="Book Antiqua" w:hAnsi="Times New Roman" w:cs="Times New Roman"/>
        </w:rPr>
      </w:pPr>
      <w:r w:rsidRPr="00885946">
        <w:rPr>
          <w:rFonts w:ascii="Times New Roman" w:eastAsia="Book Antiqua" w:hAnsi="Times New Roman" w:cs="Times New Roman"/>
        </w:rPr>
        <w:t xml:space="preserve">Hapsari Wijayanti, Sri, dkk. (2013). </w:t>
      </w:r>
      <w:r w:rsidRPr="00885946">
        <w:rPr>
          <w:rFonts w:ascii="Times New Roman" w:eastAsia="Book Antiqua" w:hAnsi="Times New Roman" w:cs="Times New Roman"/>
          <w:i/>
        </w:rPr>
        <w:t xml:space="preserve">Bahasa Indonesia: Penulisan dan penyajian Karya Ilmiah. </w:t>
      </w:r>
      <w:r w:rsidRPr="00885946">
        <w:rPr>
          <w:rFonts w:ascii="Times New Roman" w:eastAsia="Book Antiqua" w:hAnsi="Times New Roman" w:cs="Times New Roman"/>
        </w:rPr>
        <w:t>Jakarta: PT. RajaGrafindo Persada.</w:t>
      </w:r>
    </w:p>
    <w:p w14:paraId="6C27415C" w14:textId="77777777" w:rsidR="001656AE" w:rsidRPr="00885946" w:rsidRDefault="00762BFA">
      <w:pPr>
        <w:spacing w:line="480" w:lineRule="auto"/>
        <w:ind w:left="1440" w:hanging="1440"/>
        <w:jc w:val="both"/>
        <w:rPr>
          <w:rFonts w:ascii="Times New Roman" w:eastAsia="Book Antiqua" w:hAnsi="Times New Roman" w:cs="Times New Roman"/>
        </w:rPr>
      </w:pPr>
      <w:r w:rsidRPr="00885946">
        <w:rPr>
          <w:rFonts w:ascii="Times New Roman" w:eastAsia="Book Antiqua" w:hAnsi="Times New Roman" w:cs="Times New Roman"/>
        </w:rPr>
        <w:t xml:space="preserve">Mariana Purnamasari, Ana, dkk. Analisis Penggunaan Huruf Kapital dan Tanda Baca pada Paragraf Deskriptif Siswa Kelas 4 SDN Binong II Kabupaten Tanggerang. </w:t>
      </w:r>
      <w:r w:rsidRPr="00885946">
        <w:rPr>
          <w:rFonts w:ascii="Times New Roman" w:eastAsia="Book Antiqua" w:hAnsi="Times New Roman" w:cs="Times New Roman"/>
          <w:i/>
        </w:rPr>
        <w:t>Indonesian Journal of Elementary Education, Vol.1, No.1, Desember 2019, E-ISSN 2722-6689</w:t>
      </w:r>
      <w:r w:rsidRPr="00885946">
        <w:rPr>
          <w:rFonts w:ascii="Times New Roman" w:eastAsia="Book Antiqua" w:hAnsi="Times New Roman" w:cs="Times New Roman"/>
        </w:rPr>
        <w:t>.</w:t>
      </w:r>
    </w:p>
    <w:p w14:paraId="39035E6C" w14:textId="77777777" w:rsidR="001656AE" w:rsidRPr="00885946" w:rsidRDefault="00762BFA">
      <w:pPr>
        <w:spacing w:line="480" w:lineRule="auto"/>
        <w:ind w:left="1440" w:hanging="1440"/>
        <w:jc w:val="both"/>
        <w:rPr>
          <w:rFonts w:ascii="Times New Roman" w:eastAsia="Book Antiqua" w:hAnsi="Times New Roman" w:cs="Times New Roman"/>
        </w:rPr>
      </w:pPr>
      <w:r w:rsidRPr="00885946">
        <w:rPr>
          <w:rFonts w:ascii="Times New Roman" w:eastAsia="Book Antiqua" w:hAnsi="Times New Roman" w:cs="Times New Roman"/>
        </w:rPr>
        <w:t xml:space="preserve">Miftahul Hasanah dan Dawud. Argumentasi dalam Artikel Opini Surat Kabar Media Indonesia. </w:t>
      </w:r>
      <w:r w:rsidRPr="00885946">
        <w:rPr>
          <w:rFonts w:ascii="Times New Roman" w:eastAsia="Book Antiqua" w:hAnsi="Times New Roman" w:cs="Times New Roman"/>
          <w:i/>
        </w:rPr>
        <w:t>Jurnal Kajian Peprustakaan dan Informasi, 2017</w:t>
      </w:r>
      <w:r w:rsidRPr="00885946">
        <w:rPr>
          <w:rFonts w:ascii="Times New Roman" w:eastAsia="Book Antiqua" w:hAnsi="Times New Roman" w:cs="Times New Roman"/>
        </w:rPr>
        <w:t>.</w:t>
      </w:r>
    </w:p>
    <w:p w14:paraId="514A17FF" w14:textId="77777777" w:rsidR="001656AE" w:rsidRPr="00885946" w:rsidRDefault="00762BFA">
      <w:pPr>
        <w:spacing w:line="480" w:lineRule="auto"/>
        <w:ind w:left="1440" w:hanging="1440"/>
        <w:jc w:val="both"/>
        <w:rPr>
          <w:rFonts w:ascii="Times New Roman" w:eastAsia="Book Antiqua" w:hAnsi="Times New Roman" w:cs="Times New Roman"/>
          <w:i/>
        </w:rPr>
      </w:pPr>
      <w:r w:rsidRPr="00885946">
        <w:rPr>
          <w:rFonts w:ascii="Times New Roman" w:eastAsia="Book Antiqua" w:hAnsi="Times New Roman" w:cs="Times New Roman"/>
        </w:rPr>
        <w:t>Mijianti , Yerry. Penyempurnaan Ejaan Bahasa Indonesia</w:t>
      </w:r>
      <w:r w:rsidRPr="00885946">
        <w:rPr>
          <w:rFonts w:ascii="Times New Roman" w:eastAsia="Book Antiqua" w:hAnsi="Times New Roman" w:cs="Times New Roman"/>
          <w:i/>
        </w:rPr>
        <w:t>. Volume 3, No. 1, Februari 2018.</w:t>
      </w:r>
    </w:p>
    <w:p w14:paraId="22876569" w14:textId="77777777" w:rsidR="001656AE" w:rsidRPr="00885946" w:rsidRDefault="00762BFA">
      <w:pPr>
        <w:spacing w:line="480" w:lineRule="auto"/>
        <w:ind w:left="1440" w:hanging="1440"/>
        <w:jc w:val="both"/>
        <w:rPr>
          <w:rFonts w:ascii="Times New Roman" w:eastAsia="Book Antiqua" w:hAnsi="Times New Roman" w:cs="Times New Roman"/>
        </w:rPr>
      </w:pPr>
      <w:r w:rsidRPr="00885946">
        <w:rPr>
          <w:rFonts w:ascii="Times New Roman" w:eastAsia="Book Antiqua" w:hAnsi="Times New Roman" w:cs="Times New Roman"/>
        </w:rPr>
        <w:t xml:space="preserve">Musfikon. (2016). </w:t>
      </w:r>
      <w:r w:rsidRPr="00885946">
        <w:rPr>
          <w:rFonts w:ascii="Times New Roman" w:eastAsia="Book Antiqua" w:hAnsi="Times New Roman" w:cs="Times New Roman"/>
          <w:i/>
        </w:rPr>
        <w:t>Metodologi Penelitian Pendidikan</w:t>
      </w:r>
      <w:r w:rsidRPr="00885946">
        <w:rPr>
          <w:rFonts w:ascii="Times New Roman" w:eastAsia="Book Antiqua" w:hAnsi="Times New Roman" w:cs="Times New Roman"/>
        </w:rPr>
        <w:t>. Jakarta: PT. Preatasi Pustakaraya.</w:t>
      </w:r>
    </w:p>
    <w:p w14:paraId="3F4A2378" w14:textId="77777777" w:rsidR="001656AE" w:rsidRPr="00885946" w:rsidRDefault="00762BFA">
      <w:pPr>
        <w:spacing w:line="480" w:lineRule="auto"/>
        <w:ind w:left="1440" w:hanging="1440"/>
        <w:jc w:val="both"/>
        <w:rPr>
          <w:rFonts w:ascii="Times New Roman" w:eastAsia="Book Antiqua" w:hAnsi="Times New Roman" w:cs="Times New Roman"/>
        </w:rPr>
      </w:pPr>
      <w:r w:rsidRPr="00885946">
        <w:rPr>
          <w:rFonts w:ascii="Times New Roman" w:eastAsia="Book Antiqua" w:hAnsi="Times New Roman" w:cs="Times New Roman"/>
        </w:rPr>
        <w:t xml:space="preserve">Nuraiza dan Vera Wardani. Proses Pemakaian Kata Serapan dan Istilah Asing dalam Opini pada Harian Serambi Indonesia. </w:t>
      </w:r>
      <w:r w:rsidRPr="00885946">
        <w:rPr>
          <w:rFonts w:ascii="Times New Roman" w:eastAsia="Book Antiqua" w:hAnsi="Times New Roman" w:cs="Times New Roman"/>
          <w:i/>
        </w:rPr>
        <w:t>Jurnal Sains Riset, Vol 10 No. 1, April 2020</w:t>
      </w:r>
      <w:r w:rsidRPr="00885946">
        <w:rPr>
          <w:rFonts w:ascii="Times New Roman" w:eastAsia="Book Antiqua" w:hAnsi="Times New Roman" w:cs="Times New Roman"/>
        </w:rPr>
        <w:t xml:space="preserve">, </w:t>
      </w:r>
      <w:r w:rsidRPr="00885946">
        <w:rPr>
          <w:rFonts w:ascii="Times New Roman" w:eastAsia="Book Antiqua" w:hAnsi="Times New Roman" w:cs="Times New Roman"/>
          <w:i/>
        </w:rPr>
        <w:t>p-ISSN 2088-0952, e-ISSN 2714-531X.</w:t>
      </w:r>
    </w:p>
    <w:p w14:paraId="1A3F8086" w14:textId="77777777" w:rsidR="001656AE" w:rsidRPr="00885946" w:rsidRDefault="00762BFA">
      <w:pPr>
        <w:spacing w:line="480" w:lineRule="auto"/>
        <w:ind w:left="1440" w:hanging="1440"/>
        <w:jc w:val="both"/>
        <w:rPr>
          <w:rFonts w:ascii="Times New Roman" w:eastAsia="Book Antiqua" w:hAnsi="Times New Roman" w:cs="Times New Roman"/>
        </w:rPr>
      </w:pPr>
      <w:r w:rsidRPr="00885946">
        <w:rPr>
          <w:rFonts w:ascii="Times New Roman" w:eastAsia="Book Antiqua" w:hAnsi="Times New Roman" w:cs="Times New Roman"/>
        </w:rPr>
        <w:t xml:space="preserve">Prabawati, Nurrokhmah, dkk.  Unsur Serapan dalam Novel 5 CM Karya Donny Dhirgantoro dan Implikasinya. </w:t>
      </w:r>
      <w:r w:rsidRPr="00885946">
        <w:rPr>
          <w:rFonts w:ascii="Times New Roman" w:eastAsia="Book Antiqua" w:hAnsi="Times New Roman" w:cs="Times New Roman"/>
          <w:i/>
        </w:rPr>
        <w:t>Jurnal Kata (Bahasa, Sastra dan Pembelajarannya, November 2013</w:t>
      </w:r>
      <w:r w:rsidRPr="00885946">
        <w:rPr>
          <w:rFonts w:ascii="Times New Roman" w:eastAsia="Book Antiqua" w:hAnsi="Times New Roman" w:cs="Times New Roman"/>
        </w:rPr>
        <w:t>.</w:t>
      </w:r>
    </w:p>
    <w:p w14:paraId="11324490" w14:textId="77777777" w:rsidR="001656AE" w:rsidRPr="00885946" w:rsidRDefault="00762BFA">
      <w:pPr>
        <w:spacing w:line="480" w:lineRule="auto"/>
        <w:ind w:left="1440" w:hanging="1440"/>
        <w:jc w:val="both"/>
        <w:rPr>
          <w:rFonts w:ascii="Times New Roman" w:eastAsia="Book Antiqua" w:hAnsi="Times New Roman" w:cs="Times New Roman"/>
        </w:rPr>
      </w:pPr>
      <w:r w:rsidRPr="00885946">
        <w:rPr>
          <w:rFonts w:ascii="Times New Roman" w:eastAsia="Book Antiqua" w:hAnsi="Times New Roman" w:cs="Times New Roman"/>
        </w:rPr>
        <w:t xml:space="preserve">Ruqoyyah , Siti.  Bentuk dan Pola Pemakaian Bahasa Asing pada Novel Negeri 5 Menara dan Ranah 3 Warna: Karya Ahmad Fuadi. </w:t>
      </w:r>
      <w:r w:rsidRPr="00885946">
        <w:rPr>
          <w:rFonts w:ascii="Times New Roman" w:eastAsia="Book Antiqua" w:hAnsi="Times New Roman" w:cs="Times New Roman"/>
          <w:i/>
        </w:rPr>
        <w:t>2012</w:t>
      </w:r>
      <w:r w:rsidRPr="00885946">
        <w:rPr>
          <w:rFonts w:ascii="Times New Roman" w:eastAsia="Book Antiqua" w:hAnsi="Times New Roman" w:cs="Times New Roman"/>
        </w:rPr>
        <w:t>.</w:t>
      </w:r>
    </w:p>
    <w:p w14:paraId="507CFE69" w14:textId="77777777" w:rsidR="001656AE" w:rsidRPr="00885946" w:rsidRDefault="00762BFA">
      <w:pPr>
        <w:spacing w:line="480" w:lineRule="auto"/>
        <w:ind w:left="1440" w:hanging="1440"/>
        <w:jc w:val="both"/>
        <w:rPr>
          <w:rFonts w:ascii="Times New Roman" w:eastAsia="Book Antiqua" w:hAnsi="Times New Roman" w:cs="Times New Roman"/>
          <w:i/>
        </w:rPr>
      </w:pPr>
      <w:r w:rsidRPr="00885946">
        <w:rPr>
          <w:rFonts w:ascii="Times New Roman" w:eastAsia="Book Antiqua" w:hAnsi="Times New Roman" w:cs="Times New Roman"/>
        </w:rPr>
        <w:lastRenderedPageBreak/>
        <w:t>S. Samad, Ernawati. Prinsip Kerja Sama dalam Dialog Antartokoh pada Novel “Rantau 1 Muara” Karya Ahmad Fuadi</w:t>
      </w:r>
      <w:r w:rsidRPr="00885946">
        <w:rPr>
          <w:rFonts w:ascii="Times New Roman" w:eastAsia="Book Antiqua" w:hAnsi="Times New Roman" w:cs="Times New Roman"/>
          <w:i/>
        </w:rPr>
        <w:t>.</w:t>
      </w:r>
      <w:r w:rsidRPr="00885946">
        <w:rPr>
          <w:rFonts w:ascii="Times New Roman" w:eastAsia="Book Antiqua" w:hAnsi="Times New Roman" w:cs="Times New Roman"/>
        </w:rPr>
        <w:t xml:space="preserve"> </w:t>
      </w:r>
      <w:r w:rsidRPr="00885946">
        <w:rPr>
          <w:rFonts w:ascii="Times New Roman" w:eastAsia="Book Antiqua" w:hAnsi="Times New Roman" w:cs="Times New Roman"/>
          <w:i/>
        </w:rPr>
        <w:t>Jurnal Bahasa dan Sastra, Vol 2, No. 1, ISSN 2302-2043.</w:t>
      </w:r>
    </w:p>
    <w:p w14:paraId="6638E187" w14:textId="77777777" w:rsidR="001656AE" w:rsidRPr="00885946" w:rsidRDefault="00762BFA">
      <w:pPr>
        <w:spacing w:line="480" w:lineRule="auto"/>
        <w:ind w:left="1440" w:hanging="1440"/>
        <w:jc w:val="both"/>
        <w:rPr>
          <w:rFonts w:ascii="Times New Roman" w:eastAsia="Book Antiqua" w:hAnsi="Times New Roman" w:cs="Times New Roman"/>
        </w:rPr>
      </w:pPr>
      <w:r w:rsidRPr="00885946">
        <w:rPr>
          <w:rFonts w:ascii="Times New Roman" w:eastAsia="Book Antiqua" w:hAnsi="Times New Roman" w:cs="Times New Roman"/>
        </w:rPr>
        <w:t xml:space="preserve">Sugiyono. (2011). </w:t>
      </w:r>
      <w:r w:rsidRPr="00885946">
        <w:rPr>
          <w:rFonts w:ascii="Times New Roman" w:eastAsia="Book Antiqua" w:hAnsi="Times New Roman" w:cs="Times New Roman"/>
          <w:i/>
        </w:rPr>
        <w:t>Metode Penelitian Kuantitatif Kualitatif dan R&amp;D</w:t>
      </w:r>
      <w:r w:rsidRPr="00885946">
        <w:rPr>
          <w:rFonts w:ascii="Times New Roman" w:eastAsia="Book Antiqua" w:hAnsi="Times New Roman" w:cs="Times New Roman"/>
        </w:rPr>
        <w:t>. Bandung: Alfabeta.</w:t>
      </w:r>
    </w:p>
    <w:p w14:paraId="2F30DAA6" w14:textId="77777777" w:rsidR="001656AE" w:rsidRPr="00885946" w:rsidRDefault="00762BFA">
      <w:pPr>
        <w:spacing w:line="480" w:lineRule="auto"/>
        <w:ind w:left="1440" w:hanging="1440"/>
        <w:jc w:val="both"/>
        <w:rPr>
          <w:rFonts w:ascii="Times New Roman" w:eastAsia="Book Antiqua" w:hAnsi="Times New Roman" w:cs="Times New Roman"/>
        </w:rPr>
      </w:pPr>
      <w:r w:rsidRPr="00885946">
        <w:rPr>
          <w:rFonts w:ascii="Times New Roman" w:eastAsia="Book Antiqua" w:hAnsi="Times New Roman" w:cs="Times New Roman"/>
        </w:rPr>
        <w:t xml:space="preserve">Suryodi Putra, Dony, dkk. Kata Serapan pada Kolom Iki Lho di Harian Joglosemar (Pola dan Latar Belakang Penggunaan). </w:t>
      </w:r>
      <w:r w:rsidRPr="00885946">
        <w:rPr>
          <w:rFonts w:ascii="Times New Roman" w:eastAsia="Book Antiqua" w:hAnsi="Times New Roman" w:cs="Times New Roman"/>
          <w:i/>
        </w:rPr>
        <w:t>BASASTRA Jurnal  Penelitian Bahasa, Sastra Indonesia dan Pengajarannya, Vol 3, No. 3, Agustus 2015, ISSN I2302-6405</w:t>
      </w:r>
      <w:r w:rsidRPr="00885946">
        <w:rPr>
          <w:rFonts w:ascii="Times New Roman" w:eastAsia="Book Antiqua" w:hAnsi="Times New Roman" w:cs="Times New Roman"/>
        </w:rPr>
        <w:t>.</w:t>
      </w:r>
    </w:p>
    <w:p w14:paraId="0040EDA6" w14:textId="77777777" w:rsidR="001656AE" w:rsidRPr="00885946" w:rsidRDefault="00762BFA">
      <w:pPr>
        <w:spacing w:line="480" w:lineRule="auto"/>
        <w:ind w:left="1440" w:hanging="1440"/>
        <w:jc w:val="both"/>
        <w:rPr>
          <w:rFonts w:ascii="Times New Roman" w:eastAsia="Book Antiqua" w:hAnsi="Times New Roman" w:cs="Times New Roman"/>
        </w:rPr>
      </w:pPr>
      <w:r w:rsidRPr="00885946">
        <w:rPr>
          <w:rFonts w:ascii="Times New Roman" w:eastAsia="Book Antiqua" w:hAnsi="Times New Roman" w:cs="Times New Roman"/>
        </w:rPr>
        <w:t xml:space="preserve">Syifa Wasilatul Fauziyah dan Agus Nero Sofyan. Kemampuan Kosakata (Kata Dasar dan Turunan) pada Anak usia 5-6 Tahun di Paud Al- Haidar Bandung.  </w:t>
      </w:r>
      <w:r w:rsidRPr="00885946">
        <w:rPr>
          <w:rFonts w:ascii="Times New Roman" w:eastAsia="Book Antiqua" w:hAnsi="Times New Roman" w:cs="Times New Roman"/>
          <w:i/>
        </w:rPr>
        <w:t>Jurnal Pendidikan Usia Dini, Volume 12, Edisi 2, November 2018, E-ISSN:2503-0566</w:t>
      </w:r>
      <w:r w:rsidRPr="00885946">
        <w:rPr>
          <w:rFonts w:ascii="Times New Roman" w:eastAsia="Book Antiqua" w:hAnsi="Times New Roman" w:cs="Times New Roman"/>
        </w:rPr>
        <w:t>.</w:t>
      </w:r>
    </w:p>
    <w:p w14:paraId="55E99687" w14:textId="77777777" w:rsidR="001656AE" w:rsidRPr="00885946" w:rsidRDefault="00762BFA">
      <w:pPr>
        <w:spacing w:line="480" w:lineRule="auto"/>
        <w:ind w:left="1440" w:hanging="1440"/>
        <w:jc w:val="both"/>
        <w:rPr>
          <w:rFonts w:ascii="Times New Roman" w:eastAsia="Book Antiqua" w:hAnsi="Times New Roman" w:cs="Times New Roman"/>
          <w:i/>
        </w:rPr>
      </w:pPr>
      <w:r w:rsidRPr="00885946">
        <w:rPr>
          <w:rFonts w:ascii="Times New Roman" w:eastAsia="Book Antiqua" w:hAnsi="Times New Roman" w:cs="Times New Roman"/>
        </w:rPr>
        <w:t xml:space="preserve">Tepu Sitepu dan Rita. </w:t>
      </w:r>
      <w:r w:rsidRPr="00885946">
        <w:rPr>
          <w:rFonts w:ascii="Times New Roman" w:eastAsia="Book Antiqua" w:hAnsi="Times New Roman" w:cs="Times New Roman"/>
          <w:i/>
        </w:rPr>
        <w:t>Bahasa Indonesia Sebagai Media Primer Komunikasi Pembelajaran</w:t>
      </w:r>
      <w:r w:rsidRPr="00885946">
        <w:rPr>
          <w:rFonts w:ascii="Times New Roman" w:eastAsia="Book Antiqua" w:hAnsi="Times New Roman" w:cs="Times New Roman"/>
        </w:rPr>
        <w:t>. Jurnal Pendidikan Bahasa dan Sastra Indonesia, Vol. 2, No. 1, September 2017, ISSN: 2550-0848; e-ISSN: 2614 – 2988.</w:t>
      </w:r>
    </w:p>
    <w:p w14:paraId="7D408CBC" w14:textId="77777777" w:rsidR="001656AE" w:rsidRPr="00885946" w:rsidRDefault="00762BFA">
      <w:pPr>
        <w:spacing w:line="480" w:lineRule="auto"/>
        <w:ind w:left="1440" w:hanging="1440"/>
        <w:jc w:val="both"/>
        <w:rPr>
          <w:rFonts w:ascii="Times New Roman" w:eastAsia="Book Antiqua" w:hAnsi="Times New Roman" w:cs="Times New Roman"/>
        </w:rPr>
      </w:pPr>
      <w:bookmarkStart w:id="0" w:name="_heading=h.30j0zll" w:colFirst="0" w:colLast="0"/>
      <w:bookmarkEnd w:id="0"/>
      <w:r w:rsidRPr="00885946">
        <w:rPr>
          <w:rFonts w:ascii="Times New Roman" w:eastAsia="Book Antiqua" w:hAnsi="Times New Roman" w:cs="Times New Roman"/>
        </w:rPr>
        <w:t xml:space="preserve">Waridah, Ernawati. (2008). </w:t>
      </w:r>
      <w:r w:rsidRPr="00885946">
        <w:rPr>
          <w:rFonts w:ascii="Times New Roman" w:eastAsia="Book Antiqua" w:hAnsi="Times New Roman" w:cs="Times New Roman"/>
          <w:i/>
        </w:rPr>
        <w:t>EYD dan Seputar Kebahasa-Indonesiaan</w:t>
      </w:r>
      <w:r w:rsidRPr="00885946">
        <w:rPr>
          <w:rFonts w:ascii="Times New Roman" w:eastAsia="Book Antiqua" w:hAnsi="Times New Roman" w:cs="Times New Roman"/>
        </w:rPr>
        <w:t>. Jakarta Selatan: Kawahmedia.</w:t>
      </w:r>
    </w:p>
    <w:sectPr w:rsidR="001656AE" w:rsidRPr="00885946">
      <w:type w:val="continuous"/>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14B3B" w14:textId="77777777" w:rsidR="001938F9" w:rsidRDefault="001938F9">
      <w:r>
        <w:separator/>
      </w:r>
    </w:p>
  </w:endnote>
  <w:endnote w:type="continuationSeparator" w:id="0">
    <w:p w14:paraId="4B5BF105" w14:textId="77777777" w:rsidR="001938F9" w:rsidRDefault="00193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orts Mill Goudy">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AD7AA" w14:textId="77777777" w:rsidR="001656AE" w:rsidRDefault="001656A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BCC12" w14:textId="77777777" w:rsidR="001656AE" w:rsidRDefault="00762BFA">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840F49">
      <w:rPr>
        <w:noProof/>
        <w:color w:val="000000"/>
      </w:rPr>
      <w:t>71</w:t>
    </w:r>
    <w:r>
      <w:rPr>
        <w:color w:val="000000"/>
      </w:rPr>
      <w:fldChar w:fldCharType="end"/>
    </w:r>
  </w:p>
  <w:p w14:paraId="0AD0B63E" w14:textId="77777777" w:rsidR="001656AE" w:rsidRDefault="001656AE">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87028" w14:textId="77777777" w:rsidR="001656AE" w:rsidRDefault="001656A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20331" w14:textId="77777777" w:rsidR="001938F9" w:rsidRDefault="001938F9">
      <w:r>
        <w:separator/>
      </w:r>
    </w:p>
  </w:footnote>
  <w:footnote w:type="continuationSeparator" w:id="0">
    <w:p w14:paraId="1D1B3753" w14:textId="77777777" w:rsidR="001938F9" w:rsidRDefault="00193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F9F03" w14:textId="77777777" w:rsidR="001656AE" w:rsidRDefault="001656A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D06E0" w14:textId="71244D76" w:rsidR="001656AE" w:rsidRDefault="00885946">
    <w:pPr>
      <w:pBdr>
        <w:top w:val="nil"/>
        <w:left w:val="nil"/>
        <w:bottom w:val="nil"/>
        <w:right w:val="nil"/>
        <w:between w:val="nil"/>
      </w:pBdr>
      <w:tabs>
        <w:tab w:val="center" w:pos="4680"/>
        <w:tab w:val="right" w:pos="9360"/>
      </w:tabs>
      <w:jc w:val="right"/>
      <w:rPr>
        <w:i/>
        <w:color w:val="000000"/>
        <w:sz w:val="20"/>
        <w:szCs w:val="20"/>
      </w:rPr>
    </w:pPr>
    <w:r>
      <w:rPr>
        <w:noProof/>
      </w:rPr>
      <w:drawing>
        <wp:anchor distT="0" distB="0" distL="114300" distR="114300" simplePos="0" relativeHeight="251657728" behindDoc="0" locked="0" layoutInCell="1" hidden="0" allowOverlap="1" wp14:anchorId="18D7E324" wp14:editId="5133C230">
          <wp:simplePos x="0" y="0"/>
          <wp:positionH relativeFrom="column">
            <wp:posOffset>-619125</wp:posOffset>
          </wp:positionH>
          <wp:positionV relativeFrom="paragraph">
            <wp:posOffset>-373380</wp:posOffset>
          </wp:positionV>
          <wp:extent cx="2733675" cy="847725"/>
          <wp:effectExtent l="0" t="0" r="0" b="0"/>
          <wp:wrapSquare wrapText="bothSides" distT="0" distB="0" distL="114300" distR="11430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34942"/>
                  <a:stretch>
                    <a:fillRect/>
                  </a:stretch>
                </pic:blipFill>
                <pic:spPr>
                  <a:xfrm>
                    <a:off x="0" y="0"/>
                    <a:ext cx="2733675" cy="847725"/>
                  </a:xfrm>
                  <a:prstGeom prst="rect">
                    <a:avLst/>
                  </a:prstGeom>
                  <a:ln/>
                </pic:spPr>
              </pic:pic>
            </a:graphicData>
          </a:graphic>
          <wp14:sizeRelV relativeFrom="margin">
            <wp14:pctHeight>0</wp14:pctHeight>
          </wp14:sizeRelV>
        </wp:anchor>
      </w:drawing>
    </w:r>
    <w:r w:rsidR="00762BFA">
      <w:rPr>
        <w:i/>
        <w:color w:val="000000"/>
      </w:rPr>
      <w:t>L</w:t>
    </w:r>
    <w:r w:rsidR="00762BFA">
      <w:rPr>
        <w:i/>
        <w:color w:val="000000"/>
        <w:sz w:val="20"/>
        <w:szCs w:val="20"/>
      </w:rPr>
      <w:t>ITERATUR (Jurnal  Bahasa dan Sastra)</w:t>
    </w:r>
  </w:p>
  <w:p w14:paraId="27BD7DDE" w14:textId="77777777" w:rsidR="001656AE" w:rsidRDefault="00762BFA">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Vol 2 No 2 (202</w:t>
    </w:r>
    <w:r>
      <w:rPr>
        <w:sz w:val="20"/>
        <w:szCs w:val="20"/>
      </w:rPr>
      <w:t>0</w:t>
    </w:r>
    <w:r>
      <w:rPr>
        <w:color w:val="000000"/>
        <w:sz w:val="20"/>
        <w:szCs w:val="20"/>
      </w:rPr>
      <w:t xml:space="preserve">) Page 79—93 </w:t>
    </w:r>
  </w:p>
  <w:p w14:paraId="2B9273DC" w14:textId="77777777" w:rsidR="001656AE" w:rsidRDefault="00762BFA">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 xml:space="preserve">e-ISSN: </w:t>
    </w:r>
    <w:hyperlink r:id="rId2">
      <w:r>
        <w:rPr>
          <w:color w:val="0000FF"/>
          <w:sz w:val="20"/>
          <w:szCs w:val="20"/>
        </w:rPr>
        <w:t>1599445885</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9E3CF" w14:textId="77777777" w:rsidR="001656AE" w:rsidRDefault="001656A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B4E16"/>
    <w:multiLevelType w:val="multilevel"/>
    <w:tmpl w:val="ACE8B5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F48391E"/>
    <w:multiLevelType w:val="multilevel"/>
    <w:tmpl w:val="E962ECD4"/>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6693658D"/>
    <w:multiLevelType w:val="multilevel"/>
    <w:tmpl w:val="2C16B3BA"/>
    <w:lvl w:ilvl="0">
      <w:start w:val="2"/>
      <w:numFmt w:val="lowerLetter"/>
      <w:lvlText w:val="%1."/>
      <w:lvlJc w:val="left"/>
      <w:pPr>
        <w:ind w:left="502" w:hanging="360"/>
      </w:pPr>
    </w:lvl>
    <w:lvl w:ilvl="1">
      <w:start w:val="1"/>
      <w:numFmt w:val="decimal"/>
      <w:lvlText w:val="%2."/>
      <w:lvlJc w:val="left"/>
      <w:pPr>
        <w:ind w:left="1222" w:hanging="360"/>
      </w:pPr>
    </w:lvl>
    <w:lvl w:ilvl="2">
      <w:start w:val="1"/>
      <w:numFmt w:val="decimal"/>
      <w:lvlText w:val="%3."/>
      <w:lvlJc w:val="left"/>
      <w:pPr>
        <w:ind w:left="1942" w:hanging="360"/>
      </w:pPr>
    </w:lvl>
    <w:lvl w:ilvl="3">
      <w:start w:val="1"/>
      <w:numFmt w:val="decimal"/>
      <w:lvlText w:val="%4."/>
      <w:lvlJc w:val="left"/>
      <w:pPr>
        <w:ind w:left="2662" w:hanging="360"/>
      </w:pPr>
    </w:lvl>
    <w:lvl w:ilvl="4">
      <w:start w:val="1"/>
      <w:numFmt w:val="decimal"/>
      <w:lvlText w:val="%5."/>
      <w:lvlJc w:val="left"/>
      <w:pPr>
        <w:ind w:left="3382" w:hanging="360"/>
      </w:pPr>
    </w:lvl>
    <w:lvl w:ilvl="5">
      <w:start w:val="1"/>
      <w:numFmt w:val="decimal"/>
      <w:lvlText w:val="%6."/>
      <w:lvlJc w:val="left"/>
      <w:pPr>
        <w:ind w:left="4102" w:hanging="360"/>
      </w:pPr>
    </w:lvl>
    <w:lvl w:ilvl="6">
      <w:start w:val="1"/>
      <w:numFmt w:val="decimal"/>
      <w:lvlText w:val="%7."/>
      <w:lvlJc w:val="left"/>
      <w:pPr>
        <w:ind w:left="4822" w:hanging="360"/>
      </w:pPr>
    </w:lvl>
    <w:lvl w:ilvl="7">
      <w:start w:val="1"/>
      <w:numFmt w:val="decimal"/>
      <w:lvlText w:val="%8."/>
      <w:lvlJc w:val="left"/>
      <w:pPr>
        <w:ind w:left="5542" w:hanging="360"/>
      </w:pPr>
    </w:lvl>
    <w:lvl w:ilvl="8">
      <w:start w:val="1"/>
      <w:numFmt w:val="decimal"/>
      <w:lvlText w:val="%9."/>
      <w:lvlJc w:val="left"/>
      <w:pPr>
        <w:ind w:left="6262" w:hanging="360"/>
      </w:pPr>
    </w:lvl>
  </w:abstractNum>
  <w:abstractNum w:abstractNumId="3" w15:restartNumberingAfterBreak="0">
    <w:nsid w:val="72A20681"/>
    <w:multiLevelType w:val="multilevel"/>
    <w:tmpl w:val="4FB4150C"/>
    <w:lvl w:ilvl="0">
      <w:start w:val="4"/>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442960404">
    <w:abstractNumId w:val="0"/>
  </w:num>
  <w:num w:numId="2" w16cid:durableId="1530756958">
    <w:abstractNumId w:val="3"/>
  </w:num>
  <w:num w:numId="3" w16cid:durableId="509106334">
    <w:abstractNumId w:val="2"/>
  </w:num>
  <w:num w:numId="4" w16cid:durableId="1665081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1656AE"/>
    <w:rsid w:val="001656AE"/>
    <w:rsid w:val="001938F9"/>
    <w:rsid w:val="00762BFA"/>
    <w:rsid w:val="00840F49"/>
    <w:rsid w:val="00885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1DCD0"/>
  <w15:docId w15:val="{B8D30E18-AC99-4274-B151-7698292AC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503B3"/>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link w:val="Heading3Char"/>
    <w:uiPriority w:val="9"/>
    <w:qFormat/>
    <w:rsid w:val="003503B3"/>
    <w:pPr>
      <w:spacing w:before="100" w:beforeAutospacing="1" w:after="100" w:afterAutospacing="1"/>
      <w:outlineLvl w:val="2"/>
    </w:pPr>
    <w:rPr>
      <w:rFonts w:ascii="Times" w:hAnsi="Times"/>
      <w:b/>
      <w:bCs/>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3503B3"/>
    <w:rPr>
      <w:rFonts w:ascii="Times" w:hAnsi="Times"/>
      <w:b/>
      <w:bCs/>
      <w:kern w:val="36"/>
      <w:sz w:val="48"/>
      <w:szCs w:val="48"/>
    </w:rPr>
  </w:style>
  <w:style w:type="character" w:customStyle="1" w:styleId="Heading3Char">
    <w:name w:val="Heading 3 Char"/>
    <w:basedOn w:val="DefaultParagraphFont"/>
    <w:link w:val="Heading3"/>
    <w:uiPriority w:val="9"/>
    <w:rsid w:val="003503B3"/>
    <w:rPr>
      <w:rFonts w:ascii="Times" w:hAnsi="Times"/>
      <w:b/>
      <w:bCs/>
      <w:sz w:val="27"/>
      <w:szCs w:val="27"/>
    </w:rPr>
  </w:style>
  <w:style w:type="paragraph" w:styleId="NormalWeb">
    <w:name w:val="Normal (Web)"/>
    <w:basedOn w:val="Normal"/>
    <w:uiPriority w:val="99"/>
    <w:unhideWhenUsed/>
    <w:rsid w:val="003503B3"/>
    <w:pPr>
      <w:spacing w:before="100" w:beforeAutospacing="1" w:after="100" w:afterAutospacing="1"/>
    </w:pPr>
    <w:rPr>
      <w:rFonts w:ascii="Times" w:hAnsi="Times" w:cs="Times New Roman"/>
      <w:sz w:val="20"/>
      <w:szCs w:val="20"/>
    </w:rPr>
  </w:style>
  <w:style w:type="character" w:customStyle="1" w:styleId="notranslate">
    <w:name w:val="notranslate"/>
    <w:basedOn w:val="DefaultParagraphFont"/>
    <w:rsid w:val="003503B3"/>
  </w:style>
  <w:style w:type="paragraph" w:styleId="ListParagraph">
    <w:name w:val="List Paragraph"/>
    <w:basedOn w:val="Normal"/>
    <w:uiPriority w:val="34"/>
    <w:qFormat/>
    <w:rsid w:val="000471A4"/>
    <w:pPr>
      <w:ind w:left="720"/>
      <w:contextualSpacing/>
    </w:pPr>
  </w:style>
  <w:style w:type="character" w:styleId="Hyperlink">
    <w:name w:val="Hyperlink"/>
    <w:basedOn w:val="DefaultParagraphFont"/>
    <w:uiPriority w:val="99"/>
    <w:unhideWhenUsed/>
    <w:rsid w:val="000471A4"/>
    <w:rPr>
      <w:color w:val="0000FF" w:themeColor="hyperlink"/>
      <w:u w:val="single"/>
    </w:rPr>
  </w:style>
  <w:style w:type="character" w:customStyle="1" w:styleId="UnresolvedMention1">
    <w:name w:val="Unresolved Mention1"/>
    <w:basedOn w:val="DefaultParagraphFont"/>
    <w:uiPriority w:val="99"/>
    <w:semiHidden/>
    <w:unhideWhenUsed/>
    <w:rsid w:val="000471A4"/>
    <w:rPr>
      <w:color w:val="808080"/>
      <w:shd w:val="clear" w:color="auto" w:fill="E6E6E6"/>
    </w:rPr>
  </w:style>
  <w:style w:type="paragraph" w:styleId="Header">
    <w:name w:val="header"/>
    <w:basedOn w:val="Normal"/>
    <w:link w:val="HeaderChar"/>
    <w:uiPriority w:val="99"/>
    <w:unhideWhenUsed/>
    <w:rsid w:val="00AE00D3"/>
    <w:pPr>
      <w:tabs>
        <w:tab w:val="center" w:pos="4680"/>
        <w:tab w:val="right" w:pos="9360"/>
      </w:tabs>
    </w:pPr>
  </w:style>
  <w:style w:type="character" w:customStyle="1" w:styleId="HeaderChar">
    <w:name w:val="Header Char"/>
    <w:basedOn w:val="DefaultParagraphFont"/>
    <w:link w:val="Header"/>
    <w:uiPriority w:val="99"/>
    <w:rsid w:val="00AE00D3"/>
  </w:style>
  <w:style w:type="paragraph" w:styleId="Footer">
    <w:name w:val="footer"/>
    <w:basedOn w:val="Normal"/>
    <w:link w:val="FooterChar"/>
    <w:uiPriority w:val="99"/>
    <w:unhideWhenUsed/>
    <w:rsid w:val="00AE00D3"/>
    <w:pPr>
      <w:tabs>
        <w:tab w:val="center" w:pos="4680"/>
        <w:tab w:val="right" w:pos="9360"/>
      </w:tabs>
    </w:pPr>
  </w:style>
  <w:style w:type="character" w:customStyle="1" w:styleId="FooterChar">
    <w:name w:val="Footer Char"/>
    <w:basedOn w:val="DefaultParagraphFont"/>
    <w:link w:val="Footer"/>
    <w:uiPriority w:val="99"/>
    <w:rsid w:val="00AE00D3"/>
  </w:style>
  <w:style w:type="character" w:customStyle="1" w:styleId="UnresolvedMention2">
    <w:name w:val="Unresolved Mention2"/>
    <w:basedOn w:val="DefaultParagraphFont"/>
    <w:uiPriority w:val="99"/>
    <w:semiHidden/>
    <w:unhideWhenUsed/>
    <w:rsid w:val="00E51243"/>
    <w:rPr>
      <w:color w:val="605E5C"/>
      <w:shd w:val="clear" w:color="auto" w:fill="E1DFDD"/>
    </w:rPr>
  </w:style>
  <w:style w:type="paragraph" w:styleId="BalloonText">
    <w:name w:val="Balloon Text"/>
    <w:basedOn w:val="Normal"/>
    <w:link w:val="BalloonTextChar"/>
    <w:uiPriority w:val="99"/>
    <w:semiHidden/>
    <w:unhideWhenUsed/>
    <w:rsid w:val="00443F16"/>
    <w:rPr>
      <w:rFonts w:ascii="Tahoma" w:hAnsi="Tahoma" w:cs="Tahoma"/>
      <w:sz w:val="16"/>
      <w:szCs w:val="16"/>
    </w:rPr>
  </w:style>
  <w:style w:type="character" w:customStyle="1" w:styleId="BalloonTextChar">
    <w:name w:val="Balloon Text Char"/>
    <w:basedOn w:val="DefaultParagraphFont"/>
    <w:link w:val="BalloonText"/>
    <w:uiPriority w:val="99"/>
    <w:semiHidden/>
    <w:rsid w:val="00443F16"/>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tiaelia728@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itiaelia728@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w4bj60llaBYMgqXzdhU2PjM5iw==">CgMxLjAyCWguMzBqMHpsbDgAciExTVp5LTRmMHNLWDJpdGwxTzVYWWp0V25LQVhGZWtiZ3Q=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3068</Words>
  <Characters>17492</Characters>
  <Application>Microsoft Office Word</Application>
  <DocSecurity>0</DocSecurity>
  <Lines>145</Lines>
  <Paragraphs>41</Paragraphs>
  <ScaleCrop>false</ScaleCrop>
  <Company/>
  <LinksUpToDate>false</LinksUpToDate>
  <CharactersWithSpaces>20519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ZULFADHLI</dc:creator>
  <cp:lastModifiedBy>Lina Sundana</cp:lastModifiedBy>
  <cp:revision>4</cp:revision>
  <dcterms:created xsi:type="dcterms:W3CDTF">2023-02-03T06:01:00Z</dcterms:created>
  <dcterms:modified xsi:type="dcterms:W3CDTF">2023-10-23T04:30:00Z</dcterms:modified>
</cp:coreProperties>
</file>